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Pr="00707371" w:rsidRDefault="00707371" w:rsidP="006B6BA6">
      <w:pPr>
        <w:spacing w:after="0" w:line="360" w:lineRule="auto"/>
        <w:ind w:firstLine="851"/>
        <w:jc w:val="center"/>
        <w:rPr>
          <w:i/>
        </w:rPr>
      </w:pPr>
      <w:r w:rsidRPr="00707371">
        <w:rPr>
          <w:i/>
        </w:rPr>
        <w:t>Муниципальное среднее общеобразовательное учреждение</w:t>
      </w:r>
    </w:p>
    <w:p w:rsidR="00707371" w:rsidRDefault="00707371" w:rsidP="006B6BA6">
      <w:pPr>
        <w:spacing w:after="0" w:line="360" w:lineRule="auto"/>
        <w:ind w:firstLine="851"/>
        <w:jc w:val="center"/>
      </w:pPr>
      <w:r w:rsidRPr="00707371">
        <w:rPr>
          <w:i/>
        </w:rPr>
        <w:t>средняя общеобразовательная школа п. Прудовой</w:t>
      </w:r>
    </w:p>
    <w:p w:rsidR="00707371" w:rsidRPr="006B6BA6" w:rsidRDefault="00707371" w:rsidP="006B6BA6">
      <w:pPr>
        <w:spacing w:after="0" w:line="360" w:lineRule="auto"/>
        <w:ind w:firstLine="851"/>
        <w:jc w:val="center"/>
        <w:rPr>
          <w:i/>
        </w:rPr>
      </w:pPr>
      <w:r w:rsidRPr="00707371">
        <w:rPr>
          <w:i/>
        </w:rPr>
        <w:t>Екатериновского района Саратовской области</w:t>
      </w:r>
    </w:p>
    <w:p w:rsidR="00707371" w:rsidRPr="006B6BA6" w:rsidRDefault="00707371" w:rsidP="006B6BA6">
      <w:pPr>
        <w:spacing w:after="0" w:line="360" w:lineRule="auto"/>
        <w:ind w:firstLine="851"/>
        <w:jc w:val="center"/>
        <w:rPr>
          <w:b/>
          <w:sz w:val="24"/>
          <w:szCs w:val="24"/>
        </w:rPr>
      </w:pPr>
      <w:r w:rsidRPr="006B6BA6">
        <w:rPr>
          <w:b/>
          <w:sz w:val="24"/>
          <w:szCs w:val="24"/>
        </w:rPr>
        <w:t xml:space="preserve">МУНИЦИПАЛЬНАЯ НАУЧНО-ПРАКТИЧЕСКАЯ КОНФЕРЕНЦИЯ </w:t>
      </w:r>
    </w:p>
    <w:p w:rsidR="00707371" w:rsidRPr="006B6BA6" w:rsidRDefault="00707371" w:rsidP="006B6BA6">
      <w:pPr>
        <w:spacing w:after="0" w:line="360" w:lineRule="auto"/>
        <w:ind w:firstLine="851"/>
        <w:jc w:val="center"/>
        <w:rPr>
          <w:b/>
          <w:sz w:val="24"/>
          <w:szCs w:val="24"/>
        </w:rPr>
      </w:pPr>
      <w:r w:rsidRPr="006B6BA6">
        <w:rPr>
          <w:b/>
          <w:sz w:val="24"/>
          <w:szCs w:val="24"/>
        </w:rPr>
        <w:t>«ЮНЫЙ ИССЛЕДОВАТЕЛЬ»</w:t>
      </w:r>
    </w:p>
    <w:p w:rsidR="006B6BA6" w:rsidRDefault="00707371" w:rsidP="006B6BA6">
      <w:pPr>
        <w:spacing w:after="0" w:line="360" w:lineRule="auto"/>
        <w:ind w:firstLine="851"/>
        <w:jc w:val="center"/>
      </w:pPr>
      <w:r w:rsidRPr="00707371">
        <w:t xml:space="preserve"> </w:t>
      </w:r>
    </w:p>
    <w:p w:rsidR="006B6BA6" w:rsidRDefault="006B6BA6" w:rsidP="006B6BA6">
      <w:pPr>
        <w:spacing w:after="0" w:line="360" w:lineRule="auto"/>
        <w:ind w:firstLine="851"/>
        <w:jc w:val="center"/>
      </w:pPr>
    </w:p>
    <w:p w:rsidR="006B6BA6" w:rsidRPr="006B6BA6" w:rsidRDefault="00707371" w:rsidP="006B6BA6">
      <w:pPr>
        <w:spacing w:after="0" w:line="360" w:lineRule="auto"/>
        <w:ind w:firstLine="851"/>
        <w:jc w:val="center"/>
        <w:rPr>
          <w:b/>
          <w:sz w:val="52"/>
          <w:szCs w:val="52"/>
        </w:rPr>
      </w:pPr>
      <w:r w:rsidRPr="006B6BA6">
        <w:rPr>
          <w:b/>
          <w:sz w:val="52"/>
          <w:szCs w:val="52"/>
        </w:rPr>
        <w:t>ДОКЛАД</w:t>
      </w:r>
    </w:p>
    <w:p w:rsidR="006B6BA6" w:rsidRPr="006B6BA6" w:rsidRDefault="00707371" w:rsidP="006B6BA6">
      <w:pPr>
        <w:spacing w:after="0" w:line="360" w:lineRule="auto"/>
        <w:ind w:firstLine="851"/>
        <w:jc w:val="center"/>
        <w:rPr>
          <w:b/>
          <w:sz w:val="48"/>
          <w:szCs w:val="48"/>
        </w:rPr>
      </w:pPr>
      <w:r w:rsidRPr="006B6BA6">
        <w:rPr>
          <w:b/>
          <w:sz w:val="48"/>
          <w:szCs w:val="48"/>
        </w:rPr>
        <w:t>«Наши земляки – участники СВО»</w:t>
      </w:r>
    </w:p>
    <w:p w:rsidR="00707371" w:rsidRDefault="00707371" w:rsidP="006B6BA6">
      <w:pPr>
        <w:spacing w:after="0" w:line="360" w:lineRule="auto"/>
        <w:ind w:firstLine="851"/>
        <w:jc w:val="center"/>
      </w:pPr>
      <w:r>
        <w:t>(в рамках социально-значимого проекта – создание и организация работы комнаты боевой славы «Защитники Отечества»</w:t>
      </w:r>
      <w:r w:rsidR="006B6BA6">
        <w:t>;</w:t>
      </w:r>
    </w:p>
    <w:p w:rsidR="006B6BA6" w:rsidRPr="006B6BA6" w:rsidRDefault="006B6BA6" w:rsidP="006B6BA6">
      <w:pPr>
        <w:spacing w:line="360" w:lineRule="auto"/>
        <w:jc w:val="center"/>
      </w:pPr>
      <w:r w:rsidRPr="006B6BA6">
        <w:t>секция №6: Социально-значимые проекты, научно-исследовательские проекты, предметная область – история</w:t>
      </w:r>
      <w:r>
        <w:t>)</w:t>
      </w:r>
    </w:p>
    <w:p w:rsidR="00707371" w:rsidRDefault="00707371" w:rsidP="006B6BA6">
      <w:pPr>
        <w:spacing w:after="0" w:line="360" w:lineRule="auto"/>
        <w:ind w:firstLine="851"/>
        <w:jc w:val="center"/>
      </w:pPr>
    </w:p>
    <w:p w:rsidR="00707371" w:rsidRDefault="00707371" w:rsidP="006B6BA6">
      <w:pPr>
        <w:spacing w:after="0" w:line="360" w:lineRule="auto"/>
        <w:ind w:firstLine="851"/>
        <w:jc w:val="right"/>
        <w:rPr>
          <w:i/>
        </w:rPr>
      </w:pPr>
    </w:p>
    <w:p w:rsidR="00707371" w:rsidRPr="005C6D33" w:rsidRDefault="00707371" w:rsidP="005C6D33">
      <w:pPr>
        <w:spacing w:after="0" w:line="360" w:lineRule="auto"/>
        <w:ind w:firstLine="851"/>
        <w:jc w:val="right"/>
        <w:rPr>
          <w:b/>
          <w:i/>
        </w:rPr>
      </w:pPr>
      <w:r w:rsidRPr="006B6BA6">
        <w:rPr>
          <w:b/>
          <w:i/>
        </w:rPr>
        <w:t>Авторский коллектив:</w:t>
      </w:r>
      <w:r>
        <w:rPr>
          <w:i/>
        </w:rPr>
        <w:br/>
        <w:t>Илюшин Дмитрий Иванович, 10 класс,</w:t>
      </w:r>
      <w:r>
        <w:rPr>
          <w:i/>
        </w:rPr>
        <w:br/>
        <w:t>Ласточкина Анастасия Николаевна, 10 класс</w:t>
      </w:r>
    </w:p>
    <w:p w:rsidR="00707371" w:rsidRDefault="00707371" w:rsidP="006B6BA6">
      <w:pPr>
        <w:spacing w:after="0" w:line="360" w:lineRule="auto"/>
        <w:ind w:firstLine="851"/>
        <w:jc w:val="right"/>
        <w:rPr>
          <w:i/>
        </w:rPr>
      </w:pPr>
    </w:p>
    <w:p w:rsidR="005C6D33" w:rsidRDefault="005C6D33" w:rsidP="006B6BA6">
      <w:pPr>
        <w:spacing w:after="0" w:line="360" w:lineRule="auto"/>
        <w:ind w:firstLine="851"/>
        <w:jc w:val="right"/>
        <w:rPr>
          <w:i/>
        </w:rPr>
      </w:pPr>
    </w:p>
    <w:p w:rsidR="00707371" w:rsidRDefault="00707371" w:rsidP="006B6BA6">
      <w:pPr>
        <w:spacing w:after="0" w:line="360" w:lineRule="auto"/>
        <w:ind w:firstLine="851"/>
        <w:jc w:val="right"/>
        <w:rPr>
          <w:i/>
        </w:rPr>
      </w:pPr>
      <w:r w:rsidRPr="006B6BA6">
        <w:rPr>
          <w:b/>
          <w:i/>
        </w:rPr>
        <w:t>Научный руководитель</w:t>
      </w:r>
      <w:r>
        <w:rPr>
          <w:i/>
        </w:rPr>
        <w:t>:</w:t>
      </w:r>
      <w:r>
        <w:rPr>
          <w:i/>
        </w:rPr>
        <w:br/>
        <w:t>Бирюкова Людмила Николаевна, история</w:t>
      </w:r>
    </w:p>
    <w:p w:rsidR="00707371" w:rsidRDefault="005C6D33" w:rsidP="006B6BA6">
      <w:pPr>
        <w:spacing w:after="0" w:line="360" w:lineRule="auto"/>
        <w:ind w:firstLine="851"/>
        <w:jc w:val="right"/>
        <w:rPr>
          <w:i/>
        </w:rPr>
      </w:pPr>
      <w:r>
        <w:rPr>
          <w:b/>
          <w:i/>
        </w:rPr>
        <w:t>Р</w:t>
      </w:r>
      <w:r w:rsidR="006B6BA6" w:rsidRPr="006B6BA6">
        <w:rPr>
          <w:b/>
          <w:i/>
        </w:rPr>
        <w:t>уководител</w:t>
      </w:r>
      <w:r>
        <w:rPr>
          <w:b/>
          <w:i/>
        </w:rPr>
        <w:t>ь проекта</w:t>
      </w:r>
      <w:r w:rsidR="00707371">
        <w:rPr>
          <w:i/>
        </w:rPr>
        <w:t>:</w:t>
      </w:r>
    </w:p>
    <w:p w:rsidR="00707371" w:rsidRDefault="00707371" w:rsidP="006B6BA6">
      <w:pPr>
        <w:spacing w:after="0" w:line="360" w:lineRule="auto"/>
        <w:ind w:firstLine="851"/>
        <w:jc w:val="right"/>
        <w:rPr>
          <w:i/>
        </w:rPr>
      </w:pPr>
      <w:r>
        <w:rPr>
          <w:i/>
        </w:rPr>
        <w:t>Кривова Ольга Викторовна</w:t>
      </w:r>
      <w:r>
        <w:rPr>
          <w:i/>
        </w:rPr>
        <w:br/>
      </w:r>
    </w:p>
    <w:p w:rsidR="006B6BA6" w:rsidRDefault="006B6BA6" w:rsidP="006B6BA6">
      <w:pPr>
        <w:spacing w:after="0"/>
        <w:rPr>
          <w:i/>
        </w:rPr>
      </w:pPr>
    </w:p>
    <w:p w:rsidR="006B6BA6" w:rsidRDefault="006B6BA6" w:rsidP="006B6BA6">
      <w:pPr>
        <w:spacing w:after="0"/>
        <w:rPr>
          <w:i/>
        </w:rPr>
      </w:pPr>
    </w:p>
    <w:p w:rsidR="00707371" w:rsidRDefault="00707371" w:rsidP="00707371">
      <w:pPr>
        <w:spacing w:after="0"/>
        <w:ind w:firstLine="851"/>
        <w:jc w:val="center"/>
        <w:rPr>
          <w:i/>
        </w:rPr>
      </w:pPr>
      <w:r>
        <w:rPr>
          <w:i/>
        </w:rPr>
        <w:t>п. Прудовой, 2024</w:t>
      </w:r>
    </w:p>
    <w:p w:rsidR="005C6D33" w:rsidRDefault="005C6D33" w:rsidP="00707371">
      <w:pPr>
        <w:spacing w:after="0"/>
        <w:ind w:firstLine="851"/>
        <w:jc w:val="center"/>
        <w:rPr>
          <w:i/>
        </w:rPr>
      </w:pPr>
    </w:p>
    <w:p w:rsidR="006B6BA6" w:rsidRDefault="006B6BA6" w:rsidP="006B6BA6">
      <w:pPr>
        <w:spacing w:after="0"/>
        <w:ind w:firstLine="851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О</w:t>
      </w:r>
      <w:r w:rsidRPr="006B6BA6">
        <w:rPr>
          <w:b/>
          <w:i/>
          <w:sz w:val="40"/>
          <w:szCs w:val="40"/>
        </w:rPr>
        <w:t>главление</w:t>
      </w:r>
      <w:r>
        <w:rPr>
          <w:b/>
          <w:i/>
          <w:sz w:val="40"/>
          <w:szCs w:val="40"/>
        </w:rPr>
        <w:t>:</w:t>
      </w:r>
      <w:r w:rsidRPr="006B6BA6">
        <w:rPr>
          <w:b/>
          <w:i/>
          <w:sz w:val="40"/>
          <w:szCs w:val="40"/>
        </w:rPr>
        <w:t xml:space="preserve"> </w:t>
      </w:r>
    </w:p>
    <w:p w:rsidR="000F26EB" w:rsidRDefault="000F26EB" w:rsidP="006B6BA6">
      <w:pPr>
        <w:spacing w:after="0"/>
        <w:ind w:firstLine="851"/>
        <w:jc w:val="center"/>
        <w:rPr>
          <w:i/>
        </w:rPr>
      </w:pPr>
    </w:p>
    <w:p w:rsidR="006B6BA6" w:rsidRDefault="009D446C" w:rsidP="006B6BA6">
      <w:pPr>
        <w:spacing w:after="0"/>
        <w:ind w:firstLine="851"/>
        <w:jc w:val="center"/>
        <w:rPr>
          <w:b/>
          <w:i/>
          <w:sz w:val="40"/>
          <w:szCs w:val="40"/>
        </w:rPr>
      </w:pPr>
      <w:r w:rsidRPr="009D446C">
        <w:rPr>
          <w:b/>
          <w:i/>
          <w:sz w:val="40"/>
          <w:szCs w:val="40"/>
        </w:rPr>
        <w:t>«Наши земляки – участники СВО»</w:t>
      </w:r>
    </w:p>
    <w:p w:rsidR="009D446C" w:rsidRPr="009D446C" w:rsidRDefault="009D446C" w:rsidP="006B6BA6">
      <w:pPr>
        <w:spacing w:after="0"/>
        <w:ind w:firstLine="851"/>
        <w:jc w:val="center"/>
        <w:rPr>
          <w:b/>
          <w:i/>
          <w:sz w:val="40"/>
          <w:szCs w:val="40"/>
        </w:rPr>
      </w:pPr>
    </w:p>
    <w:p w:rsidR="006B6BA6" w:rsidRPr="006E5E50" w:rsidRDefault="009D446C" w:rsidP="009D446C">
      <w:pPr>
        <w:spacing w:after="0" w:line="360" w:lineRule="auto"/>
        <w:ind w:firstLine="851"/>
        <w:rPr>
          <w:b/>
          <w:i/>
        </w:rPr>
      </w:pPr>
      <w:r w:rsidRPr="009D446C">
        <w:rPr>
          <w:b/>
          <w:i/>
        </w:rPr>
        <w:t>1. Введение</w:t>
      </w:r>
      <w:r w:rsidR="006F083C">
        <w:rPr>
          <w:b/>
          <w:i/>
        </w:rPr>
        <w:t xml:space="preserve"> -</w:t>
      </w:r>
      <w:r>
        <w:rPr>
          <w:i/>
        </w:rPr>
        <w:t xml:space="preserve"> </w:t>
      </w:r>
      <w:r w:rsidRPr="00EE403D">
        <w:rPr>
          <w:i/>
        </w:rPr>
        <w:t>«СВО: причины, цели, задачи»</w:t>
      </w:r>
      <w:r w:rsidR="00AE6988" w:rsidRPr="00EE403D">
        <w:rPr>
          <w:i/>
        </w:rPr>
        <w:t>.</w:t>
      </w:r>
    </w:p>
    <w:p w:rsidR="006B6BA6" w:rsidRPr="009D446C" w:rsidRDefault="00AE6988" w:rsidP="009D446C">
      <w:pPr>
        <w:spacing w:after="0" w:line="360" w:lineRule="auto"/>
        <w:ind w:firstLine="851"/>
        <w:rPr>
          <w:b/>
          <w:i/>
        </w:rPr>
      </w:pPr>
      <w:r>
        <w:rPr>
          <w:b/>
          <w:i/>
        </w:rPr>
        <w:t>2. Основная часть</w:t>
      </w:r>
      <w:r w:rsidR="00EE403D">
        <w:rPr>
          <w:b/>
          <w:i/>
        </w:rPr>
        <w:t xml:space="preserve"> -</w:t>
      </w:r>
      <w:r w:rsidRPr="00AE6988">
        <w:t xml:space="preserve"> </w:t>
      </w:r>
      <w:r w:rsidRPr="00EE403D">
        <w:rPr>
          <w:i/>
        </w:rPr>
        <w:t>«Россия – страна героев»</w:t>
      </w:r>
      <w:r w:rsidR="006E5E50" w:rsidRPr="00EE403D">
        <w:rPr>
          <w:i/>
        </w:rPr>
        <w:t>:</w:t>
      </w:r>
    </w:p>
    <w:p w:rsidR="006B6BA6" w:rsidRPr="006B6BA6" w:rsidRDefault="009D446C" w:rsidP="009D446C">
      <w:pPr>
        <w:spacing w:after="0" w:line="360" w:lineRule="auto"/>
        <w:ind w:firstLine="851"/>
        <w:rPr>
          <w:i/>
        </w:rPr>
      </w:pPr>
      <w:r w:rsidRPr="009D446C">
        <w:rPr>
          <w:b/>
          <w:i/>
        </w:rPr>
        <w:t>3. Заключение</w:t>
      </w:r>
      <w:r w:rsidR="00EE403D">
        <w:rPr>
          <w:b/>
          <w:i/>
        </w:rPr>
        <w:t xml:space="preserve"> - </w:t>
      </w:r>
      <w:r w:rsidR="00EE403D" w:rsidRPr="00EE403D">
        <w:rPr>
          <w:i/>
        </w:rPr>
        <w:t>«Делать жизнь с кого?»</w:t>
      </w:r>
      <w:r>
        <w:rPr>
          <w:i/>
        </w:rPr>
        <w:t xml:space="preserve"> </w:t>
      </w:r>
    </w:p>
    <w:p w:rsidR="006B6BA6" w:rsidRPr="009D446C" w:rsidRDefault="003B4717" w:rsidP="009D446C">
      <w:pPr>
        <w:spacing w:after="0" w:line="360" w:lineRule="auto"/>
        <w:ind w:firstLine="851"/>
        <w:rPr>
          <w:b/>
          <w:i/>
        </w:rPr>
      </w:pPr>
      <w:r>
        <w:rPr>
          <w:b/>
          <w:i/>
        </w:rPr>
        <w:t>4. С</w:t>
      </w:r>
      <w:r w:rsidR="006F083C">
        <w:rPr>
          <w:b/>
          <w:i/>
        </w:rPr>
        <w:t>п</w:t>
      </w:r>
      <w:r w:rsidR="009D446C" w:rsidRPr="009D446C">
        <w:rPr>
          <w:b/>
          <w:i/>
        </w:rPr>
        <w:t>ис</w:t>
      </w:r>
      <w:r w:rsidR="006F083C">
        <w:rPr>
          <w:b/>
          <w:i/>
        </w:rPr>
        <w:t>ок ис</w:t>
      </w:r>
      <w:r w:rsidR="009D446C" w:rsidRPr="009D446C">
        <w:rPr>
          <w:b/>
          <w:i/>
        </w:rPr>
        <w:t>точников</w:t>
      </w:r>
      <w:r w:rsidR="006F083C">
        <w:rPr>
          <w:b/>
          <w:i/>
        </w:rPr>
        <w:t>.</w:t>
      </w:r>
    </w:p>
    <w:p w:rsidR="00707371" w:rsidRDefault="009D446C" w:rsidP="009D446C">
      <w:pPr>
        <w:spacing w:after="0" w:line="360" w:lineRule="auto"/>
        <w:ind w:firstLine="851"/>
        <w:rPr>
          <w:b/>
          <w:i/>
        </w:rPr>
      </w:pPr>
      <w:r w:rsidRPr="009D446C">
        <w:rPr>
          <w:b/>
          <w:i/>
        </w:rPr>
        <w:t>5. П</w:t>
      </w:r>
      <w:r w:rsidR="006B6BA6" w:rsidRPr="009D446C">
        <w:rPr>
          <w:b/>
          <w:i/>
        </w:rPr>
        <w:t>риложения</w:t>
      </w:r>
      <w:r w:rsidR="00EE403D">
        <w:rPr>
          <w:b/>
          <w:i/>
        </w:rPr>
        <w:t>:</w:t>
      </w:r>
    </w:p>
    <w:p w:rsidR="00EE403D" w:rsidRPr="00EE403D" w:rsidRDefault="00EE403D" w:rsidP="009D446C">
      <w:pPr>
        <w:spacing w:after="0" w:line="360" w:lineRule="auto"/>
        <w:ind w:firstLine="851"/>
        <w:rPr>
          <w:i/>
        </w:rPr>
      </w:pPr>
      <w:r w:rsidRPr="00EE403D">
        <w:rPr>
          <w:i/>
        </w:rPr>
        <w:t>5.1. Презентация</w:t>
      </w:r>
    </w:p>
    <w:p w:rsidR="009D446C" w:rsidRDefault="009D446C" w:rsidP="009D446C">
      <w:pPr>
        <w:spacing w:after="0" w:line="360" w:lineRule="auto"/>
        <w:ind w:firstLine="851"/>
        <w:rPr>
          <w:b/>
          <w:i/>
        </w:rPr>
      </w:pPr>
    </w:p>
    <w:p w:rsidR="009D446C" w:rsidRDefault="009D446C" w:rsidP="009D446C">
      <w:pPr>
        <w:spacing w:after="0" w:line="360" w:lineRule="auto"/>
        <w:ind w:firstLine="851"/>
        <w:rPr>
          <w:b/>
          <w:i/>
        </w:rPr>
      </w:pPr>
    </w:p>
    <w:p w:rsidR="009D446C" w:rsidRDefault="009D446C" w:rsidP="009D446C">
      <w:pPr>
        <w:spacing w:after="0" w:line="360" w:lineRule="auto"/>
        <w:ind w:firstLine="851"/>
        <w:rPr>
          <w:b/>
          <w:i/>
        </w:rPr>
      </w:pPr>
    </w:p>
    <w:p w:rsidR="009D446C" w:rsidRDefault="009D446C" w:rsidP="009D446C">
      <w:pPr>
        <w:spacing w:after="0" w:line="360" w:lineRule="auto"/>
        <w:ind w:firstLine="851"/>
        <w:rPr>
          <w:b/>
          <w:i/>
        </w:rPr>
      </w:pPr>
    </w:p>
    <w:p w:rsidR="009D446C" w:rsidRDefault="009D446C" w:rsidP="009D446C">
      <w:pPr>
        <w:spacing w:after="0" w:line="360" w:lineRule="auto"/>
        <w:ind w:firstLine="851"/>
        <w:rPr>
          <w:b/>
          <w:i/>
        </w:rPr>
      </w:pPr>
    </w:p>
    <w:p w:rsidR="009D446C" w:rsidRDefault="009D446C" w:rsidP="009D446C">
      <w:pPr>
        <w:spacing w:after="0" w:line="360" w:lineRule="auto"/>
        <w:ind w:firstLine="851"/>
        <w:rPr>
          <w:b/>
          <w:i/>
        </w:rPr>
      </w:pPr>
    </w:p>
    <w:p w:rsidR="009D446C" w:rsidRDefault="009D446C" w:rsidP="009D446C">
      <w:pPr>
        <w:spacing w:after="0" w:line="360" w:lineRule="auto"/>
        <w:ind w:firstLine="851"/>
        <w:rPr>
          <w:b/>
          <w:i/>
        </w:rPr>
      </w:pPr>
    </w:p>
    <w:p w:rsidR="009D446C" w:rsidRDefault="009D446C" w:rsidP="009D446C">
      <w:pPr>
        <w:spacing w:after="0" w:line="360" w:lineRule="auto"/>
        <w:ind w:firstLine="851"/>
        <w:rPr>
          <w:b/>
          <w:i/>
        </w:rPr>
      </w:pPr>
    </w:p>
    <w:p w:rsidR="009D446C" w:rsidRDefault="009D446C" w:rsidP="009D446C">
      <w:pPr>
        <w:spacing w:after="0" w:line="360" w:lineRule="auto"/>
        <w:ind w:firstLine="851"/>
        <w:rPr>
          <w:b/>
          <w:i/>
        </w:rPr>
      </w:pPr>
    </w:p>
    <w:p w:rsidR="009D446C" w:rsidRDefault="009D446C" w:rsidP="009D446C">
      <w:pPr>
        <w:spacing w:after="0" w:line="360" w:lineRule="auto"/>
        <w:ind w:firstLine="851"/>
        <w:rPr>
          <w:b/>
          <w:i/>
        </w:rPr>
      </w:pPr>
    </w:p>
    <w:p w:rsidR="009D446C" w:rsidRDefault="009D446C" w:rsidP="009D446C">
      <w:pPr>
        <w:spacing w:after="0" w:line="360" w:lineRule="auto"/>
        <w:ind w:firstLine="851"/>
        <w:rPr>
          <w:b/>
          <w:i/>
        </w:rPr>
      </w:pPr>
    </w:p>
    <w:p w:rsidR="009D446C" w:rsidRDefault="009D446C" w:rsidP="00EE403D">
      <w:pPr>
        <w:spacing w:after="0" w:line="360" w:lineRule="auto"/>
        <w:rPr>
          <w:b/>
          <w:i/>
        </w:rPr>
      </w:pPr>
    </w:p>
    <w:p w:rsidR="00EE403D" w:rsidRDefault="00EE403D" w:rsidP="00EE403D">
      <w:pPr>
        <w:spacing w:after="0" w:line="360" w:lineRule="auto"/>
        <w:rPr>
          <w:b/>
          <w:i/>
        </w:rPr>
      </w:pPr>
    </w:p>
    <w:p w:rsidR="009D446C" w:rsidRDefault="009D446C" w:rsidP="009D446C">
      <w:pPr>
        <w:spacing w:after="0" w:line="360" w:lineRule="auto"/>
        <w:ind w:firstLine="851"/>
        <w:rPr>
          <w:b/>
          <w:i/>
        </w:rPr>
      </w:pPr>
    </w:p>
    <w:p w:rsidR="000F26EB" w:rsidRDefault="000F26EB" w:rsidP="009D446C">
      <w:pPr>
        <w:spacing w:after="0" w:line="360" w:lineRule="auto"/>
        <w:ind w:firstLine="851"/>
        <w:rPr>
          <w:b/>
          <w:i/>
        </w:rPr>
      </w:pPr>
    </w:p>
    <w:p w:rsidR="0050145C" w:rsidRDefault="0050145C" w:rsidP="009D446C">
      <w:pPr>
        <w:spacing w:after="0" w:line="360" w:lineRule="auto"/>
        <w:ind w:firstLine="851"/>
        <w:rPr>
          <w:b/>
          <w:i/>
        </w:rPr>
      </w:pPr>
    </w:p>
    <w:p w:rsidR="0050145C" w:rsidRDefault="0050145C" w:rsidP="009D446C">
      <w:pPr>
        <w:spacing w:after="0" w:line="360" w:lineRule="auto"/>
        <w:ind w:firstLine="851"/>
        <w:rPr>
          <w:b/>
          <w:i/>
        </w:rPr>
      </w:pPr>
    </w:p>
    <w:p w:rsidR="0050145C" w:rsidRDefault="0050145C" w:rsidP="009D446C">
      <w:pPr>
        <w:spacing w:after="0" w:line="360" w:lineRule="auto"/>
        <w:ind w:firstLine="851"/>
        <w:rPr>
          <w:b/>
          <w:i/>
        </w:rPr>
      </w:pPr>
    </w:p>
    <w:p w:rsidR="0050145C" w:rsidRDefault="0050145C" w:rsidP="009D446C">
      <w:pPr>
        <w:spacing w:after="0" w:line="360" w:lineRule="auto"/>
        <w:ind w:firstLine="851"/>
        <w:rPr>
          <w:b/>
          <w:i/>
        </w:rPr>
      </w:pPr>
    </w:p>
    <w:p w:rsidR="000F26EB" w:rsidRDefault="000F26EB" w:rsidP="009D446C">
      <w:pPr>
        <w:spacing w:after="0" w:line="360" w:lineRule="auto"/>
        <w:ind w:firstLine="851"/>
        <w:rPr>
          <w:b/>
          <w:i/>
        </w:rPr>
      </w:pPr>
    </w:p>
    <w:p w:rsidR="009D446C" w:rsidRDefault="009D446C" w:rsidP="009D446C">
      <w:pPr>
        <w:spacing w:after="0" w:line="360" w:lineRule="auto"/>
        <w:ind w:firstLine="851"/>
        <w:jc w:val="center"/>
        <w:rPr>
          <w:b/>
          <w:i/>
        </w:rPr>
      </w:pPr>
      <w:r w:rsidRPr="009D446C">
        <w:rPr>
          <w:b/>
          <w:i/>
        </w:rPr>
        <w:lastRenderedPageBreak/>
        <w:t>Введение</w:t>
      </w:r>
      <w:r>
        <w:rPr>
          <w:b/>
          <w:i/>
        </w:rPr>
        <w:t>.</w:t>
      </w:r>
      <w:r w:rsidR="007C070A">
        <w:rPr>
          <w:b/>
          <w:i/>
        </w:rPr>
        <w:t xml:space="preserve"> СВО: причины и цели</w:t>
      </w:r>
      <w:r>
        <w:rPr>
          <w:b/>
          <w:i/>
        </w:rPr>
        <w:t>.</w:t>
      </w:r>
    </w:p>
    <w:p w:rsidR="009D446C" w:rsidRDefault="00D84E7B" w:rsidP="009D446C">
      <w:pPr>
        <w:spacing w:after="0" w:line="360" w:lineRule="auto"/>
        <w:ind w:firstLine="851"/>
      </w:pPr>
      <w:r w:rsidRPr="00D84E7B">
        <w:t>24 февраля</w:t>
      </w:r>
      <w:r>
        <w:t xml:space="preserve"> </w:t>
      </w:r>
      <w:r w:rsidR="00C87D9B">
        <w:t>2022 года Президент России объявил о начале Специальной военной операции (СВО) с целью защиты Донбасса</w:t>
      </w:r>
      <w:r w:rsidR="00222F70">
        <w:t xml:space="preserve"> </w:t>
      </w:r>
      <w:r w:rsidR="00C87D9B">
        <w:t xml:space="preserve">и упредительного </w:t>
      </w:r>
      <w:r w:rsidR="00222F70">
        <w:t xml:space="preserve">обеспечения безопасности России. </w:t>
      </w:r>
    </w:p>
    <w:p w:rsidR="005D6AB9" w:rsidRDefault="000F26EB" w:rsidP="009D446C">
      <w:pPr>
        <w:spacing w:after="0" w:line="360" w:lineRule="auto"/>
        <w:ind w:firstLine="851"/>
      </w:pPr>
      <w:r>
        <w:t xml:space="preserve">Побудительным мотивом такого решения стали события, произошедшие на Украине в феврале 2014 года. Как известно, тогда </w:t>
      </w:r>
      <w:r w:rsidR="005D6AB9">
        <w:t xml:space="preserve">при поддержке Запада </w:t>
      </w:r>
      <w:r>
        <w:t xml:space="preserve">на Украине </w:t>
      </w:r>
      <w:r w:rsidR="005D6AB9">
        <w:t xml:space="preserve">произошёл кровавый вооружённый мятеж, приведший к государственному перевороту, в результате которого к власти в Киеве пришла неонацистская хунта. Она </w:t>
      </w:r>
      <w:r>
        <w:t>стала утверждать</w:t>
      </w:r>
      <w:r w:rsidR="005D6AB9">
        <w:t xml:space="preserve"> свою легитимность железом и кровью, беспощадно расправляясь со всеми, кто выступал против неё. Один из примеров – события в Одессе, где 2 мая 2014 года националисты сожгли живьём десятки протестующих против </w:t>
      </w:r>
      <w:proofErr w:type="spellStart"/>
      <w:r w:rsidR="005D6AB9">
        <w:t>госпереворота</w:t>
      </w:r>
      <w:proofErr w:type="spellEnd"/>
      <w:r w:rsidR="005D6AB9">
        <w:t xml:space="preserve"> граждан, запертых в Доме профсоюзов. </w:t>
      </w:r>
    </w:p>
    <w:p w:rsidR="004C6FF3" w:rsidRDefault="005D6AB9" w:rsidP="00C846F5">
      <w:pPr>
        <w:spacing w:after="0" w:line="360" w:lineRule="auto"/>
        <w:ind w:firstLine="851"/>
      </w:pPr>
      <w:r>
        <w:t>Однако жителей Донбас</w:t>
      </w:r>
      <w:r w:rsidR="004C6FF3">
        <w:t>с</w:t>
      </w:r>
      <w:r>
        <w:t xml:space="preserve">а, </w:t>
      </w:r>
      <w:r w:rsidR="00D84383">
        <w:t xml:space="preserve">в основном </w:t>
      </w:r>
      <w:proofErr w:type="spellStart"/>
      <w:r w:rsidR="00D84383">
        <w:t>рускоязычных</w:t>
      </w:r>
      <w:proofErr w:type="spellEnd"/>
      <w:r w:rsidR="00D84383">
        <w:t xml:space="preserve">, </w:t>
      </w:r>
      <w:r w:rsidR="00D84383" w:rsidRPr="00D84383">
        <w:t xml:space="preserve">исторически </w:t>
      </w:r>
      <w:r w:rsidR="00D84383">
        <w:t xml:space="preserve">и </w:t>
      </w:r>
      <w:r w:rsidR="004C6FF3">
        <w:t>культу</w:t>
      </w:r>
      <w:r w:rsidR="00D84383">
        <w:t xml:space="preserve">рно тесно связанных с Россией, </w:t>
      </w:r>
      <w:r>
        <w:t xml:space="preserve">которые не </w:t>
      </w:r>
      <w:r w:rsidR="00222F70" w:rsidRPr="00222F70">
        <w:t xml:space="preserve">смирились с февральским кровавым вооружённым мятежом в Киеве, </w:t>
      </w:r>
      <w:r>
        <w:t>националистам запугать и сломи</w:t>
      </w:r>
      <w:r w:rsidR="00C846F5">
        <w:t xml:space="preserve">ть не удалось. Их сопротивление, в </w:t>
      </w:r>
      <w:proofErr w:type="spellStart"/>
      <w:r w:rsidR="00C846F5">
        <w:t>т.ч</w:t>
      </w:r>
      <w:proofErr w:type="spellEnd"/>
      <w:r w:rsidR="00C846F5">
        <w:t xml:space="preserve">. вооружённое, </w:t>
      </w:r>
      <w:r>
        <w:t>незаконному киевскому режиму</w:t>
      </w:r>
      <w:r w:rsidR="00D84383">
        <w:t>,</w:t>
      </w:r>
      <w:r>
        <w:t xml:space="preserve"> </w:t>
      </w:r>
      <w:r w:rsidR="00D84383">
        <w:t xml:space="preserve">запретившему им оставаться русскими, </w:t>
      </w:r>
      <w:r w:rsidR="00C846F5">
        <w:t xml:space="preserve">привело к созданию ЛНР и ДНР в составе Украины и </w:t>
      </w:r>
      <w:r>
        <w:t>приобрело всенародный характер</w:t>
      </w:r>
      <w:r w:rsidR="00D84383">
        <w:t>, за что киевская власть заклеймила их террористами и начала против них вооружённую</w:t>
      </w:r>
      <w:r w:rsidR="00A85A09">
        <w:t>,</w:t>
      </w:r>
      <w:r w:rsidR="00D84383">
        <w:t xml:space="preserve"> так называемую</w:t>
      </w:r>
      <w:r w:rsidR="00A85A09">
        <w:t>,</w:t>
      </w:r>
      <w:r w:rsidR="00C846F5">
        <w:t xml:space="preserve"> антитеррористическую операцию, в ходе которой с </w:t>
      </w:r>
      <w:r w:rsidR="00D84383">
        <w:t>2014 по 2022 год на Донбас</w:t>
      </w:r>
      <w:r w:rsidR="004C6FF3">
        <w:t>с</w:t>
      </w:r>
      <w:r w:rsidR="00D84383">
        <w:t>е</w:t>
      </w:r>
      <w:r w:rsidR="00A85A09">
        <w:t xml:space="preserve"> от украинских обстрелов</w:t>
      </w:r>
      <w:r w:rsidR="00A85A09" w:rsidRPr="00A85A09">
        <w:t xml:space="preserve"> </w:t>
      </w:r>
      <w:r w:rsidR="00A85A09">
        <w:t xml:space="preserve">погибли тысячи мирных жителей – женщин, детей, стариков. </w:t>
      </w:r>
    </w:p>
    <w:p w:rsidR="00222F70" w:rsidRDefault="00A85A09" w:rsidP="009D446C">
      <w:pPr>
        <w:spacing w:after="0" w:line="360" w:lineRule="auto"/>
        <w:ind w:firstLine="851"/>
      </w:pPr>
      <w:r>
        <w:t>Видя, сколько крови льётся в Донбас</w:t>
      </w:r>
      <w:r w:rsidR="00894821">
        <w:t>с</w:t>
      </w:r>
      <w:r>
        <w:t xml:space="preserve">е, в ряды его защитников – местных ополченцев, </w:t>
      </w:r>
      <w:r w:rsidR="000F26EB">
        <w:t xml:space="preserve">вскоре </w:t>
      </w:r>
      <w:r>
        <w:t>влились добровольцы из всех регионов России, помогая самопровозглашённым республикам Донбас</w:t>
      </w:r>
      <w:r w:rsidR="00894821">
        <w:t>с</w:t>
      </w:r>
      <w:r>
        <w:t>а (ЛНР, ДНР) за</w:t>
      </w:r>
      <w:r w:rsidR="006D4D70">
        <w:t>щитить</w:t>
      </w:r>
      <w:r w:rsidR="00894821">
        <w:t xml:space="preserve"> право на национальную идентичность</w:t>
      </w:r>
      <w:r>
        <w:t>.</w:t>
      </w:r>
    </w:p>
    <w:p w:rsidR="00796CA9" w:rsidRDefault="00A85A09" w:rsidP="009D446C">
      <w:pPr>
        <w:spacing w:after="0" w:line="360" w:lineRule="auto"/>
        <w:ind w:firstLine="851"/>
      </w:pPr>
      <w:r>
        <w:t xml:space="preserve">Попытки России содействовать разрешению политического кризиса на Украине дипломатическим путём, защитив </w:t>
      </w:r>
      <w:r w:rsidR="004C6FF3">
        <w:t xml:space="preserve">интересы </w:t>
      </w:r>
      <w:r>
        <w:t>жителей Донбас</w:t>
      </w:r>
      <w:r w:rsidR="004C6FF3">
        <w:t>с</w:t>
      </w:r>
      <w:r>
        <w:t>а</w:t>
      </w:r>
      <w:r w:rsidR="004C6FF3">
        <w:t xml:space="preserve"> </w:t>
      </w:r>
      <w:r w:rsidR="004C6FF3">
        <w:lastRenderedPageBreak/>
        <w:t>нормами международного права при участии организации по безопасности и сотрудничеству в Европе</w:t>
      </w:r>
      <w:r w:rsidR="00894821">
        <w:t xml:space="preserve"> (ОБСЕ)</w:t>
      </w:r>
      <w:r w:rsidR="004C6FF3">
        <w:t xml:space="preserve"> и стран – гарантов – Германии и Франции, не привели к положительным результатам. </w:t>
      </w:r>
      <w:r w:rsidR="006D4D70">
        <w:t>Начатый в этих рамках Минский процесс зашёл в тупик.</w:t>
      </w:r>
    </w:p>
    <w:p w:rsidR="00A5576C" w:rsidRDefault="006D4D70" w:rsidP="009D446C">
      <w:pPr>
        <w:spacing w:after="0" w:line="360" w:lineRule="auto"/>
        <w:ind w:firstLine="851"/>
      </w:pPr>
      <w:r>
        <w:t>Как стало известно</w:t>
      </w:r>
      <w:r w:rsidR="00A5576C">
        <w:t xml:space="preserve"> позже</w:t>
      </w:r>
      <w:r>
        <w:t>,</w:t>
      </w:r>
      <w:r w:rsidR="00A5576C">
        <w:t xml:space="preserve"> со слов руководителей этих стран,</w:t>
      </w:r>
      <w:r>
        <w:t xml:space="preserve"> Германия и Франция, являясь членами</w:t>
      </w:r>
      <w:r w:rsidR="004C6FF3">
        <w:t xml:space="preserve"> НАТО, </w:t>
      </w:r>
      <w:r>
        <w:t xml:space="preserve">контролируемые США, </w:t>
      </w:r>
      <w:r w:rsidR="004C6FF3">
        <w:t xml:space="preserve">ставили перед собой </w:t>
      </w:r>
      <w:r w:rsidR="00A5576C">
        <w:t xml:space="preserve">изначально </w:t>
      </w:r>
      <w:r w:rsidR="004C6FF3">
        <w:t xml:space="preserve">иные цели </w:t>
      </w:r>
      <w:r w:rsidR="00A5576C">
        <w:t>– превратить</w:t>
      </w:r>
      <w:r>
        <w:t xml:space="preserve"> Украину в </w:t>
      </w:r>
      <w:proofErr w:type="gramStart"/>
      <w:r>
        <w:t>анти Россию</w:t>
      </w:r>
      <w:proofErr w:type="gramEnd"/>
      <w:r w:rsidR="004C6FF3">
        <w:t>, сделав её п</w:t>
      </w:r>
      <w:r>
        <w:t>лацдармом для борьбы с ней</w:t>
      </w:r>
      <w:r w:rsidR="00796CA9">
        <w:t xml:space="preserve"> </w:t>
      </w:r>
      <w:r>
        <w:t xml:space="preserve">и </w:t>
      </w:r>
      <w:r w:rsidR="00796CA9">
        <w:t>устранения</w:t>
      </w:r>
      <w:r>
        <w:t xml:space="preserve"> её</w:t>
      </w:r>
      <w:r w:rsidR="00796CA9">
        <w:t xml:space="preserve">, как </w:t>
      </w:r>
      <w:r w:rsidR="00A5576C">
        <w:t xml:space="preserve">своего </w:t>
      </w:r>
      <w:r w:rsidR="004C6FF3">
        <w:t xml:space="preserve">экономического </w:t>
      </w:r>
      <w:r w:rsidR="00796CA9">
        <w:t>и политического конкурента</w:t>
      </w:r>
      <w:r w:rsidR="00A5576C">
        <w:t>.</w:t>
      </w:r>
    </w:p>
    <w:p w:rsidR="00A5576C" w:rsidRDefault="00894821" w:rsidP="009D446C">
      <w:pPr>
        <w:spacing w:after="0" w:line="360" w:lineRule="auto"/>
        <w:ind w:firstLine="851"/>
      </w:pPr>
      <w:r>
        <w:t xml:space="preserve">Эти страны </w:t>
      </w:r>
      <w:r w:rsidR="006D4D70">
        <w:t>попустительствовали тому</w:t>
      </w:r>
      <w:r>
        <w:t xml:space="preserve">, что Украина превратилась в </w:t>
      </w:r>
      <w:proofErr w:type="spellStart"/>
      <w:r>
        <w:t>ультро</w:t>
      </w:r>
      <w:proofErr w:type="spellEnd"/>
      <w:r>
        <w:t xml:space="preserve"> националистическое государство, героями </w:t>
      </w:r>
      <w:r w:rsidR="006D4D70">
        <w:t xml:space="preserve">которого стали Степан </w:t>
      </w:r>
      <w:proofErr w:type="spellStart"/>
      <w:r w:rsidR="006D4D70">
        <w:t>Бандера</w:t>
      </w:r>
      <w:proofErr w:type="spellEnd"/>
      <w:r w:rsidR="006D4D70">
        <w:t xml:space="preserve"> и </w:t>
      </w:r>
      <w:r w:rsidR="00585409">
        <w:t xml:space="preserve">Роман </w:t>
      </w:r>
      <w:r w:rsidR="006D4D70">
        <w:t>Шушкевич</w:t>
      </w:r>
      <w:r w:rsidR="00585409">
        <w:t>, «подвиги» которых в рядах вермахта и его подразделения СС связаны с этническими чистками и массовыми убийствами мирных жителей, с преступлениями, которые осуждены</w:t>
      </w:r>
      <w:r w:rsidR="00585409" w:rsidRPr="00585409">
        <w:t xml:space="preserve"> Нюрнбергским трибуналом, как преступление против человечности</w:t>
      </w:r>
      <w:r w:rsidR="00585409">
        <w:t>.</w:t>
      </w:r>
      <w:r w:rsidR="00585409" w:rsidRPr="00585409">
        <w:t xml:space="preserve"> </w:t>
      </w:r>
      <w:r w:rsidR="00585409">
        <w:t xml:space="preserve">Они закрыли глаза на умаление в правах </w:t>
      </w:r>
      <w:proofErr w:type="spellStart"/>
      <w:r w:rsidR="00585409">
        <w:t>рускоязычных</w:t>
      </w:r>
      <w:proofErr w:type="spellEnd"/>
      <w:r w:rsidR="00585409">
        <w:t xml:space="preserve"> украинцев, </w:t>
      </w:r>
      <w:r w:rsidR="00C846F5">
        <w:t xml:space="preserve">верующих </w:t>
      </w:r>
      <w:r w:rsidR="00585409">
        <w:t>Украинской православной церкви русского патриархата, на уничтожение мирного населения Донбас</w:t>
      </w:r>
      <w:r w:rsidR="00C846F5">
        <w:t>с</w:t>
      </w:r>
      <w:r w:rsidR="00585409">
        <w:t>а</w:t>
      </w:r>
      <w:r w:rsidR="00C846F5">
        <w:t xml:space="preserve"> и его гражданской инфраструктуры. </w:t>
      </w:r>
      <w:r w:rsidR="00C846F5" w:rsidRPr="00C846F5">
        <w:t>Они поддержали стремление Украины к вступлению в НАТО</w:t>
      </w:r>
      <w:r w:rsidR="00C846F5">
        <w:t xml:space="preserve"> и</w:t>
      </w:r>
      <w:r w:rsidR="00C846F5" w:rsidRPr="00C846F5">
        <w:t xml:space="preserve"> притязания </w:t>
      </w:r>
      <w:r w:rsidR="00C846F5">
        <w:t xml:space="preserve">Украины на </w:t>
      </w:r>
      <w:r w:rsidR="00C846F5" w:rsidRPr="00C846F5">
        <w:t xml:space="preserve">возврат Крыма, в </w:t>
      </w:r>
      <w:proofErr w:type="spellStart"/>
      <w:r w:rsidR="00C846F5" w:rsidRPr="00C846F5">
        <w:t>т.ч</w:t>
      </w:r>
      <w:proofErr w:type="spellEnd"/>
      <w:r w:rsidR="00C846F5" w:rsidRPr="00C846F5">
        <w:t xml:space="preserve">. военным путём, несмотря на ясное волеизъявление </w:t>
      </w:r>
      <w:proofErr w:type="spellStart"/>
      <w:r w:rsidR="00C846F5" w:rsidRPr="00C846F5">
        <w:t>крымчан</w:t>
      </w:r>
      <w:proofErr w:type="spellEnd"/>
      <w:r w:rsidR="00C846F5" w:rsidRPr="00C846F5">
        <w:t>, которое они выразили на референдуме 16 марта 2014 года, проголосовав за воссоединение с Россией.</w:t>
      </w:r>
      <w:r w:rsidR="00C846F5">
        <w:t xml:space="preserve"> </w:t>
      </w:r>
    </w:p>
    <w:p w:rsidR="00A85A09" w:rsidRDefault="00C846F5" w:rsidP="009D446C">
      <w:pPr>
        <w:spacing w:after="0" w:line="360" w:lineRule="auto"/>
        <w:ind w:firstLine="851"/>
      </w:pPr>
      <w:r>
        <w:t xml:space="preserve">Всё это стало серьёзной угрозой </w:t>
      </w:r>
      <w:r w:rsidR="005C6D33">
        <w:t xml:space="preserve">гражданам России, проживающим в Донбассе и </w:t>
      </w:r>
      <w:r w:rsidR="00894821">
        <w:t xml:space="preserve">интересам безопасности России на текущий </w:t>
      </w:r>
      <w:r>
        <w:t>момент и отда</w:t>
      </w:r>
      <w:r w:rsidR="00A5576C">
        <w:t>лённую перспективу, что побудило</w:t>
      </w:r>
      <w:r>
        <w:t xml:space="preserve"> президента России </w:t>
      </w:r>
      <w:r w:rsidR="005C6D33">
        <w:t xml:space="preserve">при полной поддержке правительства и законодательной власти </w:t>
      </w:r>
      <w:r>
        <w:t>принять решение о начале СВО</w:t>
      </w:r>
      <w:r w:rsidR="005C6D33">
        <w:t xml:space="preserve"> и провести процедуру присоединения ДНР, ЛНР, Херсонской и Запорожской областей к России.</w:t>
      </w:r>
      <w:r w:rsidR="005C6D33" w:rsidRPr="005C6D33">
        <w:t xml:space="preserve"> </w:t>
      </w:r>
    </w:p>
    <w:p w:rsidR="00454B89" w:rsidRDefault="00EA0DC4" w:rsidP="00A5576C">
      <w:pPr>
        <w:spacing w:after="0" w:line="360" w:lineRule="auto"/>
        <w:ind w:firstLine="851"/>
      </w:pPr>
      <w:r>
        <w:t>Как неоднократно подчёркивал наш президент</w:t>
      </w:r>
      <w:r w:rsidR="00AE6988">
        <w:t xml:space="preserve">, боевые действия России с Украиной начала не Россия. Они были начаты националистами на </w:t>
      </w:r>
      <w:r w:rsidR="00AE6988">
        <w:lastRenderedPageBreak/>
        <w:t>Украине в 2014 году, за которыми последовал</w:t>
      </w:r>
      <w:r w:rsidR="00A5576C">
        <w:t xml:space="preserve">и события в Крыму, на Донбассе, поэтому </w:t>
      </w:r>
      <w:r w:rsidR="00AE6988">
        <w:t>СВО</w:t>
      </w:r>
      <w:r w:rsidR="00A5576C">
        <w:t xml:space="preserve"> – вынужденная мера</w:t>
      </w:r>
      <w:r w:rsidR="00C846F5">
        <w:t xml:space="preserve">. </w:t>
      </w:r>
    </w:p>
    <w:p w:rsidR="00454B89" w:rsidRDefault="00454B89" w:rsidP="00454B89">
      <w:pPr>
        <w:spacing w:after="0" w:line="360" w:lineRule="auto"/>
      </w:pPr>
    </w:p>
    <w:p w:rsidR="0050145C" w:rsidRDefault="0050145C" w:rsidP="00454B89">
      <w:pPr>
        <w:spacing w:after="0" w:line="360" w:lineRule="auto"/>
      </w:pPr>
    </w:p>
    <w:p w:rsidR="0050145C" w:rsidRDefault="0050145C" w:rsidP="00454B89">
      <w:pPr>
        <w:spacing w:after="0" w:line="360" w:lineRule="auto"/>
      </w:pPr>
    </w:p>
    <w:p w:rsidR="0050145C" w:rsidRDefault="0050145C" w:rsidP="00454B89">
      <w:pPr>
        <w:spacing w:after="0" w:line="360" w:lineRule="auto"/>
      </w:pPr>
    </w:p>
    <w:p w:rsidR="0050145C" w:rsidRDefault="0050145C" w:rsidP="00454B89">
      <w:pPr>
        <w:spacing w:after="0" w:line="360" w:lineRule="auto"/>
      </w:pPr>
    </w:p>
    <w:p w:rsidR="0050145C" w:rsidRDefault="0050145C" w:rsidP="00454B89">
      <w:pPr>
        <w:spacing w:after="0" w:line="360" w:lineRule="auto"/>
      </w:pPr>
    </w:p>
    <w:p w:rsidR="0050145C" w:rsidRDefault="0050145C" w:rsidP="00454B89">
      <w:pPr>
        <w:spacing w:after="0" w:line="360" w:lineRule="auto"/>
      </w:pPr>
    </w:p>
    <w:p w:rsidR="0050145C" w:rsidRDefault="0050145C" w:rsidP="00454B89">
      <w:pPr>
        <w:spacing w:after="0" w:line="360" w:lineRule="auto"/>
      </w:pPr>
    </w:p>
    <w:p w:rsidR="0050145C" w:rsidRDefault="0050145C" w:rsidP="00454B89">
      <w:pPr>
        <w:spacing w:after="0" w:line="360" w:lineRule="auto"/>
      </w:pPr>
    </w:p>
    <w:p w:rsidR="0050145C" w:rsidRDefault="0050145C" w:rsidP="00454B89">
      <w:pPr>
        <w:spacing w:after="0" w:line="360" w:lineRule="auto"/>
      </w:pPr>
    </w:p>
    <w:p w:rsidR="0050145C" w:rsidRDefault="0050145C" w:rsidP="00454B89">
      <w:pPr>
        <w:spacing w:after="0" w:line="360" w:lineRule="auto"/>
      </w:pPr>
    </w:p>
    <w:p w:rsidR="0050145C" w:rsidRDefault="0050145C" w:rsidP="00454B89">
      <w:pPr>
        <w:spacing w:after="0" w:line="360" w:lineRule="auto"/>
      </w:pPr>
    </w:p>
    <w:p w:rsidR="0050145C" w:rsidRDefault="0050145C" w:rsidP="00454B89">
      <w:pPr>
        <w:spacing w:after="0" w:line="360" w:lineRule="auto"/>
      </w:pPr>
    </w:p>
    <w:p w:rsidR="0050145C" w:rsidRDefault="0050145C" w:rsidP="00454B89">
      <w:pPr>
        <w:spacing w:after="0" w:line="360" w:lineRule="auto"/>
      </w:pPr>
    </w:p>
    <w:p w:rsidR="0050145C" w:rsidRDefault="0050145C" w:rsidP="00454B89">
      <w:pPr>
        <w:spacing w:after="0" w:line="360" w:lineRule="auto"/>
      </w:pPr>
    </w:p>
    <w:p w:rsidR="0050145C" w:rsidRDefault="0050145C" w:rsidP="00454B89">
      <w:pPr>
        <w:spacing w:after="0" w:line="360" w:lineRule="auto"/>
      </w:pPr>
    </w:p>
    <w:p w:rsidR="0050145C" w:rsidRDefault="0050145C" w:rsidP="00454B89">
      <w:pPr>
        <w:spacing w:after="0" w:line="360" w:lineRule="auto"/>
      </w:pPr>
    </w:p>
    <w:p w:rsidR="0050145C" w:rsidRDefault="0050145C" w:rsidP="00454B89">
      <w:pPr>
        <w:spacing w:after="0" w:line="360" w:lineRule="auto"/>
      </w:pPr>
    </w:p>
    <w:p w:rsidR="0050145C" w:rsidRDefault="0050145C" w:rsidP="00454B89">
      <w:pPr>
        <w:spacing w:after="0" w:line="360" w:lineRule="auto"/>
      </w:pPr>
    </w:p>
    <w:p w:rsidR="0050145C" w:rsidRDefault="0050145C" w:rsidP="00454B89">
      <w:pPr>
        <w:spacing w:after="0" w:line="360" w:lineRule="auto"/>
      </w:pPr>
    </w:p>
    <w:p w:rsidR="0050145C" w:rsidRDefault="0050145C" w:rsidP="00454B89">
      <w:pPr>
        <w:spacing w:after="0" w:line="360" w:lineRule="auto"/>
      </w:pPr>
    </w:p>
    <w:p w:rsidR="0050145C" w:rsidRDefault="0050145C" w:rsidP="00454B89">
      <w:pPr>
        <w:spacing w:after="0" w:line="360" w:lineRule="auto"/>
      </w:pPr>
    </w:p>
    <w:p w:rsidR="0050145C" w:rsidRDefault="0050145C" w:rsidP="00454B89">
      <w:pPr>
        <w:spacing w:after="0" w:line="360" w:lineRule="auto"/>
      </w:pPr>
    </w:p>
    <w:p w:rsidR="0050145C" w:rsidRDefault="0050145C" w:rsidP="00454B89">
      <w:pPr>
        <w:spacing w:after="0" w:line="360" w:lineRule="auto"/>
      </w:pPr>
    </w:p>
    <w:p w:rsidR="0050145C" w:rsidRDefault="0050145C" w:rsidP="00454B89">
      <w:pPr>
        <w:spacing w:after="0" w:line="360" w:lineRule="auto"/>
      </w:pPr>
    </w:p>
    <w:p w:rsidR="0050145C" w:rsidRDefault="0050145C" w:rsidP="00454B89">
      <w:pPr>
        <w:spacing w:after="0" w:line="360" w:lineRule="auto"/>
      </w:pPr>
    </w:p>
    <w:p w:rsidR="0050145C" w:rsidRDefault="0050145C" w:rsidP="00454B89">
      <w:pPr>
        <w:spacing w:after="0" w:line="360" w:lineRule="auto"/>
      </w:pPr>
    </w:p>
    <w:p w:rsidR="0050145C" w:rsidRDefault="0050145C" w:rsidP="00454B89">
      <w:pPr>
        <w:spacing w:after="0" w:line="360" w:lineRule="auto"/>
      </w:pPr>
    </w:p>
    <w:p w:rsidR="00AE6988" w:rsidRDefault="00AE6988" w:rsidP="009D446C">
      <w:pPr>
        <w:spacing w:after="0" w:line="360" w:lineRule="auto"/>
        <w:ind w:firstLine="851"/>
        <w:rPr>
          <w:b/>
          <w:i/>
        </w:rPr>
      </w:pPr>
      <w:r w:rsidRPr="00AE6988">
        <w:rPr>
          <w:b/>
          <w:i/>
        </w:rPr>
        <w:lastRenderedPageBreak/>
        <w:t>Основная часть</w:t>
      </w:r>
      <w:r w:rsidR="007C070A">
        <w:rPr>
          <w:b/>
          <w:i/>
        </w:rPr>
        <w:t>:</w:t>
      </w:r>
      <w:r w:rsidRPr="00AE6988">
        <w:rPr>
          <w:b/>
          <w:i/>
        </w:rPr>
        <w:t xml:space="preserve"> «Россия – страна героев»</w:t>
      </w:r>
      <w:r>
        <w:rPr>
          <w:b/>
          <w:i/>
        </w:rPr>
        <w:t>.</w:t>
      </w:r>
    </w:p>
    <w:p w:rsidR="004853D5" w:rsidRDefault="00AE6988" w:rsidP="004853D5">
      <w:pPr>
        <w:spacing w:after="0" w:line="360" w:lineRule="auto"/>
        <w:ind w:firstLine="851"/>
      </w:pPr>
      <w:r w:rsidRPr="00AE6988">
        <w:t>В истории России</w:t>
      </w:r>
      <w:r>
        <w:t xml:space="preserve"> во все времена русские люди, а это значит и великороссы, и татары, и украинцы, и дагестанцы, и башкиры – все народы нашей великой страны вставали на защиту Родины. </w:t>
      </w:r>
    </w:p>
    <w:p w:rsidR="00AE6988" w:rsidRDefault="00AE6988" w:rsidP="004853D5">
      <w:pPr>
        <w:spacing w:after="0" w:line="360" w:lineRule="auto"/>
        <w:ind w:firstLine="851"/>
      </w:pPr>
      <w:r>
        <w:t>Так произошло и в ходе СВО</w:t>
      </w:r>
      <w:r w:rsidR="004853D5">
        <w:t xml:space="preserve">, которое сплотило наше общество – </w:t>
      </w:r>
      <w:r w:rsidR="00604C21">
        <w:t xml:space="preserve">всех </w:t>
      </w:r>
      <w:r w:rsidR="004853D5">
        <w:t>людей разных возрастов и национальностей</w:t>
      </w:r>
      <w:r w:rsidR="00695063">
        <w:t>. Россияне, в</w:t>
      </w:r>
      <w:r>
        <w:t>не зависимости от</w:t>
      </w:r>
      <w:r w:rsidR="00A5576C">
        <w:t xml:space="preserve"> этнической и религиозной принадлежности</w:t>
      </w:r>
      <w:r>
        <w:t>, от того добровольцы они, мобилизованные или профессиональные военные Российской армии</w:t>
      </w:r>
      <w:r w:rsidR="004853D5">
        <w:t xml:space="preserve">, уроженцы многострадального Донбасса, девять лет поливаемого кровью или выходцы из самых дальних краёв нашей страны, как когда-то их деды и прадеды, плечом к плечу встали </w:t>
      </w:r>
      <w:r w:rsidR="00A5576C">
        <w:t xml:space="preserve">в один боевой строй </w:t>
      </w:r>
      <w:r w:rsidR="004853D5">
        <w:t>и сражаются за добро и правду</w:t>
      </w:r>
      <w:r w:rsidR="00695063">
        <w:t>, за интересы России и её безопаснос</w:t>
      </w:r>
      <w:r w:rsidR="009C6AF1">
        <w:t>ть, проявляя мужество и героизм, при поддержке всего российского народа.</w:t>
      </w:r>
      <w:r w:rsidR="004853D5">
        <w:t xml:space="preserve"> </w:t>
      </w:r>
    </w:p>
    <w:p w:rsidR="00A5576C" w:rsidRDefault="00695063" w:rsidP="004853D5">
      <w:pPr>
        <w:spacing w:after="0" w:line="360" w:lineRule="auto"/>
        <w:ind w:firstLine="851"/>
      </w:pPr>
      <w:r>
        <w:t xml:space="preserve">Среди </w:t>
      </w:r>
      <w:r w:rsidR="00AD07C4">
        <w:t xml:space="preserve">этих </w:t>
      </w:r>
      <w:r w:rsidR="00A5576C">
        <w:t>сотен тысяч р</w:t>
      </w:r>
      <w:r>
        <w:t xml:space="preserve">оссиян, участников СВО, </w:t>
      </w:r>
      <w:r w:rsidR="00AD07C4">
        <w:t xml:space="preserve">есть </w:t>
      </w:r>
      <w:r w:rsidR="00FD4475">
        <w:t>четырнадцать</w:t>
      </w:r>
      <w:r>
        <w:t xml:space="preserve"> доблестных воинов – </w:t>
      </w:r>
      <w:proofErr w:type="spellStart"/>
      <w:r>
        <w:t>прудовчан</w:t>
      </w:r>
      <w:proofErr w:type="spellEnd"/>
      <w:r>
        <w:t xml:space="preserve">, </w:t>
      </w:r>
      <w:r w:rsidR="00AD07C4">
        <w:t xml:space="preserve">выпускников </w:t>
      </w:r>
      <w:r w:rsidR="009C6AF1">
        <w:t xml:space="preserve">(учащихся) </w:t>
      </w:r>
      <w:r w:rsidR="00AD07C4">
        <w:t xml:space="preserve">нашей Прудовой школы. Это </w:t>
      </w:r>
      <w:proofErr w:type="spellStart"/>
      <w:r w:rsidR="00AD07C4">
        <w:t>Ромахин</w:t>
      </w:r>
      <w:proofErr w:type="spellEnd"/>
      <w:r w:rsidR="00AD07C4">
        <w:t xml:space="preserve"> Дмитрий Алексеевич, Матвеев Владимир Игоревич, Матвеев Кирилл Алексеевич – для которых военное дело было профессиональным выбором сразу после школы. </w:t>
      </w:r>
    </w:p>
    <w:p w:rsidR="00A5576C" w:rsidRDefault="00A5576C" w:rsidP="004853D5">
      <w:pPr>
        <w:spacing w:after="0" w:line="360" w:lineRule="auto"/>
        <w:ind w:firstLine="851"/>
      </w:pPr>
      <w:r>
        <w:t xml:space="preserve">Это </w:t>
      </w:r>
      <w:r w:rsidR="00AD07C4">
        <w:t>Алексеев Дмитрий Владимирович, Шарыпов Николай Валерьевич, Найденко Андрей Николаевич,</w:t>
      </w:r>
      <w:r w:rsidR="00AD07C4" w:rsidRPr="00AD07C4">
        <w:t xml:space="preserve"> </w:t>
      </w:r>
      <w:r w:rsidR="00AD07C4">
        <w:t>б</w:t>
      </w:r>
      <w:r w:rsidR="00AD07C4" w:rsidRPr="00AD07C4">
        <w:t xml:space="preserve">ратья </w:t>
      </w:r>
      <w:proofErr w:type="spellStart"/>
      <w:r w:rsidR="00AD07C4" w:rsidRPr="00AD07C4">
        <w:t>Мазаевы</w:t>
      </w:r>
      <w:proofErr w:type="spellEnd"/>
      <w:r w:rsidR="00AD07C4" w:rsidRPr="00AD07C4">
        <w:t xml:space="preserve"> Александр Алексеевич и Дмитрий Алексеевич,</w:t>
      </w:r>
      <w:r w:rsidR="00AD07C4">
        <w:t xml:space="preserve"> которые заключили контракт с министерством обороны России в разное время в ходе прохождения срочной службы в рядах Рос</w:t>
      </w:r>
      <w:r w:rsidR="00FD4475">
        <w:t>сийской армии</w:t>
      </w:r>
      <w:r w:rsidR="004E559B">
        <w:t xml:space="preserve"> и тоже стали профессиональными военными</w:t>
      </w:r>
      <w:r w:rsidR="00FD4475">
        <w:t xml:space="preserve">. </w:t>
      </w:r>
    </w:p>
    <w:p w:rsidR="00695063" w:rsidRDefault="00FD4475" w:rsidP="004853D5">
      <w:pPr>
        <w:spacing w:after="0" w:line="360" w:lineRule="auto"/>
        <w:ind w:firstLine="851"/>
      </w:pPr>
      <w:r>
        <w:t>А</w:t>
      </w:r>
      <w:r w:rsidR="005C6D33">
        <w:t>,</w:t>
      </w:r>
      <w:r>
        <w:t xml:space="preserve"> так же</w:t>
      </w:r>
      <w:r w:rsidR="004E559B">
        <w:t>,</w:t>
      </w:r>
      <w:r>
        <w:t xml:space="preserve"> д</w:t>
      </w:r>
      <w:r w:rsidR="00AD07C4">
        <w:t xml:space="preserve">обровольцы </w:t>
      </w:r>
      <w:r>
        <w:t xml:space="preserve">- Яковлев Денис Владимирович, </w:t>
      </w:r>
      <w:r w:rsidR="00AD07C4">
        <w:t>Шарыпов Валерий</w:t>
      </w:r>
      <w:r>
        <w:t xml:space="preserve"> Геннадьевич и мобилизованные Яковлев Даниил Владимирович, Ласточкин Виктор Владимирович, </w:t>
      </w:r>
      <w:proofErr w:type="spellStart"/>
      <w:r>
        <w:t>Кобин</w:t>
      </w:r>
      <w:proofErr w:type="spellEnd"/>
      <w:r>
        <w:t xml:space="preserve"> Сергей Олегович и Муравьёв Александр Валерьевич. </w:t>
      </w:r>
      <w:r w:rsidR="00AD07C4">
        <w:t xml:space="preserve"> </w:t>
      </w:r>
    </w:p>
    <w:p w:rsidR="00FD4475" w:rsidRDefault="00FD4475" w:rsidP="004853D5">
      <w:pPr>
        <w:spacing w:after="0" w:line="360" w:lineRule="auto"/>
        <w:ind w:firstLine="851"/>
      </w:pPr>
      <w:r>
        <w:lastRenderedPageBreak/>
        <w:t xml:space="preserve">Все они, находясь на разных участках фронта СВО, имея разные военные </w:t>
      </w:r>
      <w:r w:rsidR="004E559B">
        <w:t xml:space="preserve">задачи, </w:t>
      </w:r>
      <w:r>
        <w:t>специальности и звания, проявляют мужество и готовность отдать жизнь за Родину, вытаскивая из</w:t>
      </w:r>
      <w:r w:rsidR="00A5576C">
        <w:t>-под обстрела раненых товарищей и</w:t>
      </w:r>
      <w:r>
        <w:t xml:space="preserve"> ведя бой в горящем танке, прикрывая своих</w:t>
      </w:r>
      <w:r w:rsidR="00E872FF">
        <w:t xml:space="preserve"> при </w:t>
      </w:r>
      <w:r w:rsidR="00A5576C">
        <w:t>выполнении штурма позиций врага и</w:t>
      </w:r>
      <w:r w:rsidR="00E872FF">
        <w:t xml:space="preserve"> пров</w:t>
      </w:r>
      <w:r w:rsidR="00A5576C">
        <w:t>одя разведку в тылу противника,</w:t>
      </w:r>
      <w:r w:rsidR="00E872FF">
        <w:t xml:space="preserve"> работая по про</w:t>
      </w:r>
      <w:r w:rsidR="00A5576C">
        <w:t xml:space="preserve">тивнику из снайперской винтовки или </w:t>
      </w:r>
      <w:proofErr w:type="spellStart"/>
      <w:r w:rsidR="00A5576C">
        <w:t>артустановки</w:t>
      </w:r>
      <w:proofErr w:type="spellEnd"/>
      <w:r w:rsidR="00A5576C">
        <w:t xml:space="preserve"> и</w:t>
      </w:r>
      <w:r w:rsidR="00E872FF">
        <w:t xml:space="preserve"> управляя </w:t>
      </w:r>
      <w:proofErr w:type="spellStart"/>
      <w:r w:rsidR="00E872FF">
        <w:t>дроном</w:t>
      </w:r>
      <w:proofErr w:type="spellEnd"/>
      <w:r w:rsidR="00E872FF">
        <w:t xml:space="preserve"> или бронетранспортёром</w:t>
      </w:r>
      <w:r>
        <w:t>, за что имеют заслуженные государственные награды.</w:t>
      </w:r>
    </w:p>
    <w:p w:rsidR="007C5006" w:rsidRDefault="00454B89" w:rsidP="00454B89">
      <w:pPr>
        <w:spacing w:after="0" w:line="360" w:lineRule="auto"/>
        <w:ind w:firstLine="851"/>
      </w:pPr>
      <w:r>
        <w:t xml:space="preserve">С </w:t>
      </w:r>
      <w:r w:rsidRPr="00454B89">
        <w:t>целью сохранения памяти о вкладе наших земляков – выпускников школы в дело борьбы с неонацизмом и за безопасность России</w:t>
      </w:r>
      <w:r w:rsidR="00A5576C">
        <w:t>, в знак признания им за верность</w:t>
      </w:r>
      <w:r w:rsidRPr="00454B89">
        <w:t xml:space="preserve"> </w:t>
      </w:r>
      <w:r w:rsidR="00A5576C">
        <w:t>своему гражданскому долгу и военной присяге</w:t>
      </w:r>
      <w:r w:rsidR="007C5006">
        <w:t xml:space="preserve">, </w:t>
      </w:r>
      <w:r w:rsidRPr="00454B89">
        <w:t xml:space="preserve">мы </w:t>
      </w:r>
      <w:r w:rsidR="007C5006">
        <w:t xml:space="preserve">– члены военно-патриотического клуба «Родина», в составе юнармейского отряда школы, </w:t>
      </w:r>
      <w:r w:rsidRPr="00454B89">
        <w:t>при активном содействии администрации</w:t>
      </w:r>
      <w:r>
        <w:t xml:space="preserve"> школы</w:t>
      </w:r>
      <w:r w:rsidRPr="00454B89">
        <w:t xml:space="preserve"> и самих участников СВО</w:t>
      </w:r>
      <w:r w:rsidR="007C5006">
        <w:t xml:space="preserve">: Шарыпова Николая Валерьевича, Мазаева Александра Алексеевича, </w:t>
      </w:r>
      <w:proofErr w:type="spellStart"/>
      <w:r w:rsidR="007C5006">
        <w:t>Кобина</w:t>
      </w:r>
      <w:proofErr w:type="spellEnd"/>
      <w:r w:rsidR="007C5006">
        <w:t xml:space="preserve"> Сергея Олеговича,</w:t>
      </w:r>
      <w:r w:rsidRPr="00454B89">
        <w:t xml:space="preserve"> </w:t>
      </w:r>
      <w:r w:rsidR="007C5006">
        <w:t xml:space="preserve">которые спонсировали ремонт комнаты и приобретение стендов, </w:t>
      </w:r>
      <w:r w:rsidRPr="00454B89">
        <w:t>под руководством</w:t>
      </w:r>
      <w:r>
        <w:t xml:space="preserve"> Бирюковой Л.Н. задумали и реализовали </w:t>
      </w:r>
      <w:r w:rsidR="007C5006">
        <w:t>проект по созданию</w:t>
      </w:r>
      <w:r>
        <w:t xml:space="preserve"> комнаты боевой славы</w:t>
      </w:r>
      <w:r w:rsidR="007C5006">
        <w:t>.</w:t>
      </w:r>
      <w:r>
        <w:t xml:space="preserve"> </w:t>
      </w:r>
    </w:p>
    <w:p w:rsidR="009C6AF1" w:rsidRDefault="007C5006" w:rsidP="00454B89">
      <w:pPr>
        <w:spacing w:after="0" w:line="360" w:lineRule="auto"/>
        <w:ind w:firstLine="851"/>
      </w:pPr>
      <w:r>
        <w:t xml:space="preserve">В ходе реализации проекта, мы </w:t>
      </w:r>
      <w:r w:rsidR="009C6AF1">
        <w:t xml:space="preserve">посетили музей СВО в г. Саратове, чтобы погрузиться в тему, изучили специальную тематическую литературу, </w:t>
      </w:r>
      <w:r w:rsidRPr="007C5006">
        <w:t>провели ли</w:t>
      </w:r>
      <w:r w:rsidR="009C6AF1">
        <w:t>чные встречи с некоторыми из участников СВО</w:t>
      </w:r>
      <w:r w:rsidRPr="007C5006">
        <w:t>,</w:t>
      </w:r>
      <w:r>
        <w:t xml:space="preserve"> </w:t>
      </w:r>
      <w:r w:rsidR="009C6AF1">
        <w:t xml:space="preserve">получив от них поддержку начинанию, </w:t>
      </w:r>
      <w:r>
        <w:t xml:space="preserve">подготовили опросник и </w:t>
      </w:r>
      <w:r w:rsidR="00454B89">
        <w:t xml:space="preserve">собрали материал </w:t>
      </w:r>
      <w:r w:rsidR="009C6AF1">
        <w:t xml:space="preserve">о каждом </w:t>
      </w:r>
      <w:proofErr w:type="spellStart"/>
      <w:r w:rsidR="009C6AF1">
        <w:t>прудовчанине</w:t>
      </w:r>
      <w:proofErr w:type="spellEnd"/>
      <w:r w:rsidR="009C6AF1">
        <w:t xml:space="preserve"> - участнике СВО</w:t>
      </w:r>
      <w:r>
        <w:t xml:space="preserve">, </w:t>
      </w:r>
      <w:r w:rsidR="009C6AF1">
        <w:t xml:space="preserve">включая фото, </w:t>
      </w:r>
      <w:r>
        <w:t xml:space="preserve">изучили </w:t>
      </w:r>
      <w:r w:rsidR="009C6AF1">
        <w:t>географию их боевого пути</w:t>
      </w:r>
      <w:r>
        <w:t xml:space="preserve"> и наградные мат</w:t>
      </w:r>
      <w:r w:rsidR="009C6AF1">
        <w:t xml:space="preserve">ериалы. </w:t>
      </w:r>
    </w:p>
    <w:p w:rsidR="007C070A" w:rsidRDefault="009C6AF1" w:rsidP="00454B89">
      <w:pPr>
        <w:spacing w:after="0" w:line="360" w:lineRule="auto"/>
        <w:ind w:firstLine="851"/>
      </w:pPr>
      <w:r>
        <w:t xml:space="preserve">После обобщения полученной информации нам удалось </w:t>
      </w:r>
      <w:r w:rsidR="007C5006">
        <w:rPr>
          <w:vanish/>
        </w:rPr>
        <w:t xml:space="preserve">боевой путь и изучили наградные онта помещения, Алексеевича, Кобина Сергея Олеговича) СВО.целью обеспечения на её территории </w:t>
      </w:r>
      <w:r>
        <w:t>сформировать</w:t>
      </w:r>
      <w:r w:rsidR="00454B89">
        <w:t xml:space="preserve"> две тематические экскурсии</w:t>
      </w:r>
      <w:r>
        <w:t xml:space="preserve"> на 25-30 минут каждая</w:t>
      </w:r>
      <w:r w:rsidR="00454B89">
        <w:t xml:space="preserve">: «Есть такая профессия – Родину защищать» об участниках СВО, выбравших профессию военнослужащего и их боевом пути и «Защита Отечества является долгом и обязанностью гражданина Российской Федерации» </w:t>
      </w:r>
      <w:r>
        <w:t xml:space="preserve">- </w:t>
      </w:r>
      <w:r w:rsidR="00454B89">
        <w:t xml:space="preserve">об участниках СВО мобилизованных и добровольцах. </w:t>
      </w:r>
    </w:p>
    <w:p w:rsidR="009C6AF1" w:rsidRDefault="009C6AF1" w:rsidP="00454B89">
      <w:pPr>
        <w:spacing w:after="0" w:line="360" w:lineRule="auto"/>
        <w:ind w:firstLine="851"/>
      </w:pPr>
      <w:r>
        <w:lastRenderedPageBreak/>
        <w:t xml:space="preserve">Экскурсии уже прошли первую апробацию в канун 79-ой годовщины Победы. Их посетили 21 обучающийся из начальной и основной школы. </w:t>
      </w:r>
    </w:p>
    <w:p w:rsidR="009C6AF1" w:rsidRDefault="009C6AF1" w:rsidP="00454B89">
      <w:pPr>
        <w:spacing w:after="0" w:line="360" w:lineRule="auto"/>
        <w:ind w:firstLine="851"/>
      </w:pPr>
      <w:r>
        <w:t>Однако на этом наш проект не завершается. Мы продолжим его развитие, расширяя экспозицию и делая</w:t>
      </w:r>
      <w:r w:rsidRPr="009C6AF1">
        <w:t xml:space="preserve"> её более наглядной</w:t>
      </w:r>
      <w:r>
        <w:t xml:space="preserve"> и содержательной, привлекая к ней внимание более широкой аудитории.</w:t>
      </w:r>
      <w:r w:rsidRPr="009C6AF1">
        <w:t xml:space="preserve"> </w:t>
      </w:r>
      <w:r>
        <w:t xml:space="preserve">Для этого мы обратились к нашим землякам – участникам СВО с просьбой по возможности предоставить материальные исторические источники, свидетельствующие о СВО и их боевом пути и их личные вещи. На данный момент нам в комнату боевой славы передан бронежилет </w:t>
      </w:r>
      <w:proofErr w:type="spellStart"/>
      <w:r>
        <w:t>Кобина</w:t>
      </w:r>
      <w:proofErr w:type="spellEnd"/>
      <w:r>
        <w:t xml:space="preserve"> Сергея Олеговича. Надеемся, что скоро поступят и другие вещественные свидетели СВО - э</w:t>
      </w:r>
      <w:r w:rsidR="005C6D33">
        <w:t>тих важных исторических событий, в которых героически участвуют наши земляки – выпускники (учащиеся) нашей школы.</w:t>
      </w:r>
    </w:p>
    <w:p w:rsidR="009C6AF1" w:rsidRDefault="009C6AF1" w:rsidP="00454B89">
      <w:pPr>
        <w:spacing w:after="0" w:line="360" w:lineRule="auto"/>
        <w:ind w:firstLine="851"/>
      </w:pPr>
    </w:p>
    <w:p w:rsidR="009C6AF1" w:rsidRDefault="009C6AF1" w:rsidP="00454B89">
      <w:pPr>
        <w:spacing w:after="0" w:line="360" w:lineRule="auto"/>
        <w:ind w:firstLine="851"/>
      </w:pPr>
    </w:p>
    <w:p w:rsidR="009C6AF1" w:rsidRDefault="009C6AF1" w:rsidP="00454B89">
      <w:pPr>
        <w:spacing w:after="0" w:line="360" w:lineRule="auto"/>
        <w:ind w:firstLine="851"/>
      </w:pPr>
    </w:p>
    <w:p w:rsidR="009C6AF1" w:rsidRDefault="009C6AF1" w:rsidP="00454B89">
      <w:pPr>
        <w:spacing w:after="0" w:line="360" w:lineRule="auto"/>
        <w:ind w:firstLine="851"/>
      </w:pPr>
    </w:p>
    <w:p w:rsidR="009C6AF1" w:rsidRDefault="009C6AF1" w:rsidP="00454B89">
      <w:pPr>
        <w:spacing w:after="0" w:line="360" w:lineRule="auto"/>
        <w:ind w:firstLine="851"/>
      </w:pPr>
    </w:p>
    <w:p w:rsidR="009C6AF1" w:rsidRDefault="009C6AF1" w:rsidP="00454B89">
      <w:pPr>
        <w:spacing w:after="0" w:line="360" w:lineRule="auto"/>
        <w:ind w:firstLine="851"/>
      </w:pPr>
    </w:p>
    <w:p w:rsidR="009C6AF1" w:rsidRDefault="009C6AF1" w:rsidP="00454B89">
      <w:pPr>
        <w:spacing w:after="0" w:line="360" w:lineRule="auto"/>
        <w:ind w:firstLine="851"/>
      </w:pPr>
    </w:p>
    <w:p w:rsidR="009C6AF1" w:rsidRDefault="009C6AF1" w:rsidP="00454B89">
      <w:pPr>
        <w:spacing w:after="0" w:line="360" w:lineRule="auto"/>
        <w:ind w:firstLine="851"/>
      </w:pPr>
    </w:p>
    <w:p w:rsidR="009C6AF1" w:rsidRDefault="009C6AF1" w:rsidP="00454B89">
      <w:pPr>
        <w:spacing w:after="0" w:line="360" w:lineRule="auto"/>
        <w:ind w:firstLine="851"/>
      </w:pPr>
    </w:p>
    <w:p w:rsidR="009C6AF1" w:rsidRDefault="009C6AF1" w:rsidP="00454B89">
      <w:pPr>
        <w:spacing w:after="0" w:line="360" w:lineRule="auto"/>
        <w:ind w:firstLine="851"/>
      </w:pPr>
    </w:p>
    <w:p w:rsidR="009C6AF1" w:rsidRDefault="009C6AF1" w:rsidP="00454B89">
      <w:pPr>
        <w:spacing w:after="0" w:line="360" w:lineRule="auto"/>
        <w:ind w:firstLine="851"/>
      </w:pPr>
    </w:p>
    <w:p w:rsidR="009C6AF1" w:rsidRDefault="009C6AF1" w:rsidP="00454B89">
      <w:pPr>
        <w:spacing w:after="0" w:line="360" w:lineRule="auto"/>
        <w:ind w:firstLine="851"/>
      </w:pPr>
    </w:p>
    <w:p w:rsidR="009C6AF1" w:rsidRDefault="009C6AF1" w:rsidP="00454B89">
      <w:pPr>
        <w:spacing w:after="0" w:line="360" w:lineRule="auto"/>
        <w:ind w:firstLine="851"/>
      </w:pPr>
    </w:p>
    <w:p w:rsidR="004E559B" w:rsidRDefault="004E559B" w:rsidP="004E559B">
      <w:pPr>
        <w:spacing w:after="0" w:line="360" w:lineRule="auto"/>
        <w:rPr>
          <w:b/>
          <w:i/>
        </w:rPr>
      </w:pPr>
    </w:p>
    <w:p w:rsidR="0050145C" w:rsidRDefault="0050145C" w:rsidP="004E559B">
      <w:pPr>
        <w:spacing w:after="0" w:line="360" w:lineRule="auto"/>
        <w:rPr>
          <w:b/>
          <w:i/>
        </w:rPr>
      </w:pPr>
    </w:p>
    <w:p w:rsidR="0050145C" w:rsidRDefault="0050145C" w:rsidP="004E559B">
      <w:pPr>
        <w:spacing w:after="0" w:line="360" w:lineRule="auto"/>
        <w:rPr>
          <w:b/>
          <w:i/>
        </w:rPr>
      </w:pPr>
    </w:p>
    <w:p w:rsidR="007C070A" w:rsidRPr="007C070A" w:rsidRDefault="007C070A" w:rsidP="007C070A">
      <w:pPr>
        <w:spacing w:after="0" w:line="360" w:lineRule="auto"/>
        <w:ind w:firstLine="851"/>
        <w:jc w:val="center"/>
        <w:rPr>
          <w:b/>
          <w:i/>
        </w:rPr>
      </w:pPr>
      <w:r>
        <w:rPr>
          <w:b/>
          <w:i/>
        </w:rPr>
        <w:lastRenderedPageBreak/>
        <w:t>Заключение: «Помним! Гордимся!»</w:t>
      </w:r>
    </w:p>
    <w:p w:rsidR="00D92E11" w:rsidRDefault="00FD4475" w:rsidP="004853D5">
      <w:pPr>
        <w:spacing w:after="0" w:line="360" w:lineRule="auto"/>
        <w:ind w:firstLine="851"/>
      </w:pPr>
      <w:r>
        <w:t xml:space="preserve">Мы гордимся </w:t>
      </w:r>
      <w:r w:rsidR="00E872FF">
        <w:t>участниками СВО -</w:t>
      </w:r>
      <w:r>
        <w:t xml:space="preserve"> земляками </w:t>
      </w:r>
      <w:r w:rsidR="00E872FF">
        <w:t>–</w:t>
      </w:r>
      <w:r>
        <w:t xml:space="preserve"> </w:t>
      </w:r>
      <w:r w:rsidR="00E872FF">
        <w:t>выпускниками нашей школы, которые независимо от статуса и наград для нас все герои нашего времени – настоящие, не выдуманные. Они для нас пример достоинства, чести, доблести и верности присяге, пример мужества</w:t>
      </w:r>
      <w:r w:rsidR="00481498">
        <w:t xml:space="preserve"> и веры в правоту нашего дела. </w:t>
      </w:r>
    </w:p>
    <w:p w:rsidR="00D92E11" w:rsidRDefault="00481498" w:rsidP="004853D5">
      <w:pPr>
        <w:spacing w:after="0" w:line="360" w:lineRule="auto"/>
        <w:ind w:firstLine="851"/>
      </w:pPr>
      <w:r>
        <w:t>Их имена, их ежедневный подвиг</w:t>
      </w:r>
      <w:r w:rsidR="00E872FF">
        <w:t xml:space="preserve"> </w:t>
      </w:r>
      <w:r>
        <w:t xml:space="preserve">соединяются в тысячелетней летописи российской истории с деяниями миллионов героических предшественников разных эпох. </w:t>
      </w:r>
    </w:p>
    <w:p w:rsidR="004E559B" w:rsidRDefault="004E559B" w:rsidP="004E559B">
      <w:pPr>
        <w:spacing w:after="0" w:line="360" w:lineRule="auto"/>
        <w:ind w:firstLine="851"/>
      </w:pPr>
      <w:r>
        <w:t>Встали … отцы и сыны…Вместе!</w:t>
      </w:r>
    </w:p>
    <w:p w:rsidR="004E559B" w:rsidRDefault="004E559B" w:rsidP="004E559B">
      <w:pPr>
        <w:spacing w:after="0" w:line="360" w:lineRule="auto"/>
        <w:ind w:firstLine="851"/>
      </w:pPr>
      <w:r>
        <w:t>Духом за Родину в строй…</w:t>
      </w:r>
      <w:proofErr w:type="gramStart"/>
      <w:r>
        <w:t>С</w:t>
      </w:r>
      <w:proofErr w:type="gramEnd"/>
      <w:r>
        <w:t xml:space="preserve"> честью!</w:t>
      </w:r>
    </w:p>
    <w:p w:rsidR="004E559B" w:rsidRDefault="004E559B" w:rsidP="004E559B">
      <w:pPr>
        <w:spacing w:after="0" w:line="360" w:lineRule="auto"/>
        <w:ind w:firstLine="851"/>
      </w:pPr>
      <w:r>
        <w:t xml:space="preserve">Взяв </w:t>
      </w:r>
      <w:proofErr w:type="spellStart"/>
      <w:r>
        <w:t>сухпаек</w:t>
      </w:r>
      <w:proofErr w:type="spellEnd"/>
      <w:r>
        <w:t>, автомат… бритву…</w:t>
      </w:r>
    </w:p>
    <w:p w:rsidR="004E559B" w:rsidRDefault="004E559B" w:rsidP="004E559B">
      <w:pPr>
        <w:spacing w:after="0" w:line="360" w:lineRule="auto"/>
        <w:ind w:firstLine="851"/>
      </w:pPr>
      <w:r>
        <w:t>Встали и ратью пошли …</w:t>
      </w:r>
      <w:proofErr w:type="gramStart"/>
      <w:r>
        <w:t>В</w:t>
      </w:r>
      <w:proofErr w:type="gramEnd"/>
      <w:r>
        <w:t xml:space="preserve"> битву…</w:t>
      </w:r>
    </w:p>
    <w:p w:rsidR="004E559B" w:rsidRDefault="004E559B" w:rsidP="004E559B">
      <w:pPr>
        <w:spacing w:after="0" w:line="360" w:lineRule="auto"/>
        <w:ind w:firstLine="851"/>
      </w:pPr>
      <w:r>
        <w:t xml:space="preserve">В небе трепал </w:t>
      </w:r>
      <w:proofErr w:type="spellStart"/>
      <w:r>
        <w:t>триколор</w:t>
      </w:r>
      <w:proofErr w:type="spellEnd"/>
      <w:r>
        <w:t xml:space="preserve"> …Ветер!</w:t>
      </w:r>
    </w:p>
    <w:p w:rsidR="004E559B" w:rsidRDefault="004E559B" w:rsidP="004E559B">
      <w:pPr>
        <w:spacing w:after="0" w:line="360" w:lineRule="auto"/>
        <w:ind w:firstLine="851"/>
      </w:pPr>
      <w:r>
        <w:t xml:space="preserve">Встали их матери, </w:t>
      </w:r>
      <w:proofErr w:type="gramStart"/>
      <w:r>
        <w:t>жены….</w:t>
      </w:r>
      <w:proofErr w:type="gramEnd"/>
      <w:r>
        <w:t>Их дети!</w:t>
      </w:r>
    </w:p>
    <w:p w:rsidR="004E559B" w:rsidRDefault="004E559B" w:rsidP="004E559B">
      <w:pPr>
        <w:spacing w:after="0" w:line="360" w:lineRule="auto"/>
        <w:ind w:firstLine="851"/>
      </w:pPr>
      <w:r>
        <w:t xml:space="preserve">Встала страна за </w:t>
      </w:r>
      <w:proofErr w:type="spellStart"/>
      <w:r>
        <w:t>СВОих</w:t>
      </w:r>
      <w:proofErr w:type="spellEnd"/>
      <w:r>
        <w:t>…Тылом!</w:t>
      </w:r>
    </w:p>
    <w:p w:rsidR="004E559B" w:rsidRDefault="004E559B" w:rsidP="004E559B">
      <w:pPr>
        <w:spacing w:after="0" w:line="360" w:lineRule="auto"/>
        <w:ind w:firstLine="851"/>
      </w:pPr>
      <w:r>
        <w:t>Встали…Однажды уже…Было!</w:t>
      </w:r>
    </w:p>
    <w:p w:rsidR="004E559B" w:rsidRDefault="004E559B" w:rsidP="004E559B">
      <w:pPr>
        <w:spacing w:after="0" w:line="360" w:lineRule="auto"/>
        <w:ind w:firstLine="851"/>
      </w:pPr>
      <w:r>
        <w:t>Как в сорок первом их деды</w:t>
      </w:r>
    </w:p>
    <w:p w:rsidR="004E559B" w:rsidRDefault="004E559B" w:rsidP="004E559B">
      <w:pPr>
        <w:spacing w:after="0" w:line="360" w:lineRule="auto"/>
        <w:ind w:firstLine="851"/>
      </w:pPr>
      <w:r>
        <w:t>Встали!</w:t>
      </w:r>
    </w:p>
    <w:p w:rsidR="004E559B" w:rsidRDefault="004E559B" w:rsidP="004E559B">
      <w:pPr>
        <w:spacing w:after="0" w:line="360" w:lineRule="auto"/>
        <w:ind w:firstLine="851"/>
      </w:pPr>
      <w:r>
        <w:t>Ради добра и Победы!</w:t>
      </w:r>
    </w:p>
    <w:p w:rsidR="005C6D33" w:rsidRDefault="004E559B" w:rsidP="0050145C">
      <w:pPr>
        <w:spacing w:after="0" w:line="360" w:lineRule="auto"/>
        <w:ind w:firstLine="851"/>
      </w:pPr>
      <w:r>
        <w:t>Встали!</w:t>
      </w:r>
      <w:bookmarkStart w:id="0" w:name="_GoBack"/>
      <w:bookmarkEnd w:id="0"/>
    </w:p>
    <w:p w:rsidR="004E559B" w:rsidRDefault="005C6D33" w:rsidP="004E559B">
      <w:pPr>
        <w:spacing w:after="0" w:line="360" w:lineRule="auto"/>
        <w:ind w:firstLine="851"/>
      </w:pPr>
      <w:r>
        <w:t>Жизнь</w:t>
      </w:r>
      <w:r w:rsidR="004E559B">
        <w:t xml:space="preserve"> отдавая за нас!</w:t>
      </w:r>
    </w:p>
    <w:p w:rsidR="004E559B" w:rsidRDefault="004E559B" w:rsidP="004E559B">
      <w:pPr>
        <w:spacing w:after="0" w:line="360" w:lineRule="auto"/>
        <w:ind w:firstLine="851"/>
      </w:pPr>
      <w:r>
        <w:t>Встали!</w:t>
      </w:r>
    </w:p>
    <w:p w:rsidR="004E559B" w:rsidRDefault="004E559B" w:rsidP="004E559B">
      <w:pPr>
        <w:spacing w:after="0" w:line="360" w:lineRule="auto"/>
        <w:ind w:firstLine="851"/>
      </w:pPr>
      <w:r>
        <w:t>За русский мир и Донбасс,</w:t>
      </w:r>
    </w:p>
    <w:p w:rsidR="004E559B" w:rsidRDefault="004E559B" w:rsidP="004E559B">
      <w:pPr>
        <w:spacing w:after="0" w:line="360" w:lineRule="auto"/>
        <w:ind w:firstLine="851"/>
      </w:pPr>
      <w:r>
        <w:t>Встали!</w:t>
      </w:r>
    </w:p>
    <w:p w:rsidR="004E559B" w:rsidRDefault="004E559B" w:rsidP="004E559B">
      <w:pPr>
        <w:spacing w:after="0" w:line="360" w:lineRule="auto"/>
        <w:ind w:firstLine="851"/>
      </w:pPr>
      <w:r>
        <w:t>В вечном огне расцвело…Пламя!</w:t>
      </w:r>
    </w:p>
    <w:p w:rsidR="004E559B" w:rsidRDefault="004E559B" w:rsidP="004E559B">
      <w:pPr>
        <w:spacing w:after="0" w:line="360" w:lineRule="auto"/>
        <w:ind w:firstLine="851"/>
      </w:pPr>
      <w:r>
        <w:t xml:space="preserve">Встала из русской </w:t>
      </w:r>
      <w:proofErr w:type="gramStart"/>
      <w:r>
        <w:t>души….</w:t>
      </w:r>
      <w:proofErr w:type="gramEnd"/>
      <w:r>
        <w:t>Память!</w:t>
      </w:r>
    </w:p>
    <w:p w:rsidR="004E559B" w:rsidRDefault="004E559B" w:rsidP="004E559B">
      <w:pPr>
        <w:spacing w:after="0" w:line="360" w:lineRule="auto"/>
        <w:ind w:firstLine="851"/>
      </w:pPr>
      <w:r>
        <w:t>Кинули ZOV с облаков…Деды!</w:t>
      </w:r>
    </w:p>
    <w:p w:rsidR="004E559B" w:rsidRDefault="004E559B" w:rsidP="004E559B">
      <w:pPr>
        <w:spacing w:after="0" w:line="360" w:lineRule="auto"/>
        <w:ind w:firstLine="851"/>
      </w:pPr>
      <w:r>
        <w:t>Встала Россия моя …Верой!</w:t>
      </w:r>
    </w:p>
    <w:p w:rsidR="004E559B" w:rsidRDefault="004E559B" w:rsidP="004E559B">
      <w:pPr>
        <w:spacing w:after="0" w:line="360" w:lineRule="auto"/>
        <w:ind w:firstLine="851"/>
      </w:pPr>
      <w:r>
        <w:t>Встали и ратью пошли …</w:t>
      </w:r>
      <w:proofErr w:type="gramStart"/>
      <w:r>
        <w:t>В</w:t>
      </w:r>
      <w:proofErr w:type="gramEnd"/>
      <w:r>
        <w:t xml:space="preserve"> битву…</w:t>
      </w:r>
    </w:p>
    <w:p w:rsidR="004E559B" w:rsidRDefault="004E559B" w:rsidP="004E559B">
      <w:pPr>
        <w:spacing w:after="0" w:line="360" w:lineRule="auto"/>
        <w:ind w:firstLine="851"/>
      </w:pPr>
      <w:r>
        <w:lastRenderedPageBreak/>
        <w:t xml:space="preserve">Взяв </w:t>
      </w:r>
      <w:proofErr w:type="spellStart"/>
      <w:proofErr w:type="gramStart"/>
      <w:r>
        <w:t>сухпаек</w:t>
      </w:r>
      <w:proofErr w:type="spellEnd"/>
      <w:r>
        <w:t xml:space="preserve"> ,</w:t>
      </w:r>
      <w:proofErr w:type="gramEnd"/>
      <w:r>
        <w:t xml:space="preserve"> автомат… бритву…</w:t>
      </w:r>
    </w:p>
    <w:p w:rsidR="004E559B" w:rsidRDefault="004E559B" w:rsidP="004E559B">
      <w:pPr>
        <w:spacing w:after="0" w:line="360" w:lineRule="auto"/>
        <w:ind w:firstLine="851"/>
      </w:pPr>
      <w:r>
        <w:t>Духом за Родину в строй…</w:t>
      </w:r>
      <w:proofErr w:type="gramStart"/>
      <w:r>
        <w:t>С</w:t>
      </w:r>
      <w:proofErr w:type="gramEnd"/>
      <w:r>
        <w:t xml:space="preserve"> честью!</w:t>
      </w:r>
    </w:p>
    <w:p w:rsidR="004E559B" w:rsidRDefault="004E559B" w:rsidP="004E559B">
      <w:pPr>
        <w:spacing w:after="0" w:line="360" w:lineRule="auto"/>
        <w:ind w:firstLine="851"/>
      </w:pPr>
      <w:r>
        <w:t>Встали … отцы и сыны…Вместе!</w:t>
      </w:r>
    </w:p>
    <w:p w:rsidR="009C6AF1" w:rsidRDefault="009C6AF1" w:rsidP="004E559B">
      <w:pPr>
        <w:spacing w:after="0" w:line="360" w:lineRule="auto"/>
        <w:ind w:firstLine="851"/>
      </w:pPr>
    </w:p>
    <w:p w:rsidR="009C6AF1" w:rsidRDefault="009C6AF1" w:rsidP="004E559B">
      <w:pPr>
        <w:spacing w:after="0" w:line="360" w:lineRule="auto"/>
        <w:ind w:firstLine="851"/>
      </w:pPr>
      <w:r>
        <w:t>Спасибо за внимание.</w:t>
      </w:r>
    </w:p>
    <w:p w:rsidR="00DC3AC2" w:rsidRDefault="00DC3AC2" w:rsidP="00DC3AC2">
      <w:pPr>
        <w:spacing w:after="0" w:line="360" w:lineRule="auto"/>
        <w:ind w:firstLine="851"/>
      </w:pPr>
    </w:p>
    <w:sectPr w:rsidR="00DC3AC2" w:rsidSect="00707371">
      <w:pgSz w:w="11906" w:h="16838" w:code="9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8C"/>
    <w:rsid w:val="00045FC2"/>
    <w:rsid w:val="00080A9D"/>
    <w:rsid w:val="000F26EB"/>
    <w:rsid w:val="00222F70"/>
    <w:rsid w:val="00242B57"/>
    <w:rsid w:val="00277808"/>
    <w:rsid w:val="003B4717"/>
    <w:rsid w:val="00454B89"/>
    <w:rsid w:val="00481498"/>
    <w:rsid w:val="004853D5"/>
    <w:rsid w:val="004C6FF3"/>
    <w:rsid w:val="004E559B"/>
    <w:rsid w:val="0050145C"/>
    <w:rsid w:val="00585409"/>
    <w:rsid w:val="005B24B3"/>
    <w:rsid w:val="005C6D33"/>
    <w:rsid w:val="005D6AB9"/>
    <w:rsid w:val="005E428C"/>
    <w:rsid w:val="00604C21"/>
    <w:rsid w:val="00695063"/>
    <w:rsid w:val="006B6BA6"/>
    <w:rsid w:val="006C0B77"/>
    <w:rsid w:val="006D4D70"/>
    <w:rsid w:val="006E5E50"/>
    <w:rsid w:val="006F083C"/>
    <w:rsid w:val="00707371"/>
    <w:rsid w:val="00752419"/>
    <w:rsid w:val="00796CA9"/>
    <w:rsid w:val="007C070A"/>
    <w:rsid w:val="007C5006"/>
    <w:rsid w:val="008242FF"/>
    <w:rsid w:val="00870751"/>
    <w:rsid w:val="00894821"/>
    <w:rsid w:val="00922C48"/>
    <w:rsid w:val="009C6AF1"/>
    <w:rsid w:val="009D446C"/>
    <w:rsid w:val="00A5576C"/>
    <w:rsid w:val="00A85A09"/>
    <w:rsid w:val="00AD07C4"/>
    <w:rsid w:val="00AE6988"/>
    <w:rsid w:val="00B915B7"/>
    <w:rsid w:val="00C846F5"/>
    <w:rsid w:val="00C87D9B"/>
    <w:rsid w:val="00D84383"/>
    <w:rsid w:val="00D84E7B"/>
    <w:rsid w:val="00D92E11"/>
    <w:rsid w:val="00DC3AC2"/>
    <w:rsid w:val="00E872FF"/>
    <w:rsid w:val="00EA0DC4"/>
    <w:rsid w:val="00EA59DF"/>
    <w:rsid w:val="00EE403D"/>
    <w:rsid w:val="00EE4070"/>
    <w:rsid w:val="00F12C76"/>
    <w:rsid w:val="00FD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17CC"/>
  <w15:chartTrackingRefBased/>
  <w15:docId w15:val="{FBAE8E79-6F6F-44CD-BB52-49621ED2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7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4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10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2024-05-15T13:11:00Z</cp:lastPrinted>
  <dcterms:created xsi:type="dcterms:W3CDTF">2024-05-09T13:31:00Z</dcterms:created>
  <dcterms:modified xsi:type="dcterms:W3CDTF">2024-05-16T04:14:00Z</dcterms:modified>
</cp:coreProperties>
</file>